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AAEF" w14:textId="34BCD8A3" w:rsidR="008B3931" w:rsidRPr="00A2596D" w:rsidRDefault="008B3931" w:rsidP="00B06202">
      <w:pPr>
        <w:rPr>
          <w:b/>
          <w:lang w:val="en-GB"/>
        </w:rPr>
      </w:pPr>
      <w:bookmarkStart w:id="0" w:name="_GoBack"/>
      <w:bookmarkEnd w:id="0"/>
    </w:p>
    <w:p w14:paraId="53EB1B37" w14:textId="77777777" w:rsidR="00DF2A60" w:rsidRPr="00A2596D" w:rsidRDefault="00DF2A60" w:rsidP="00B06202">
      <w:pPr>
        <w:rPr>
          <w:b/>
          <w:lang w:val="en-GB"/>
        </w:rPr>
      </w:pPr>
    </w:p>
    <w:p w14:paraId="6A69AF3B" w14:textId="50A5297F" w:rsidR="004004BC" w:rsidRPr="00A2596D" w:rsidRDefault="00EE51F2" w:rsidP="006F0197">
      <w:pPr>
        <w:jc w:val="center"/>
        <w:rPr>
          <w:b/>
          <w:sz w:val="28"/>
          <w:lang w:val="en-GB"/>
        </w:rPr>
      </w:pPr>
      <w:r w:rsidRPr="00A2596D">
        <w:rPr>
          <w:b/>
          <w:sz w:val="28"/>
          <w:lang w:val="en-GB"/>
        </w:rPr>
        <w:t xml:space="preserve">Cruise </w:t>
      </w:r>
      <w:r w:rsidR="00D1708F" w:rsidRPr="00A2596D">
        <w:rPr>
          <w:b/>
          <w:sz w:val="28"/>
          <w:lang w:val="en-GB"/>
        </w:rPr>
        <w:t>E</w:t>
      </w:r>
      <w:r w:rsidRPr="00A2596D">
        <w:rPr>
          <w:b/>
          <w:sz w:val="28"/>
          <w:lang w:val="en-GB"/>
        </w:rPr>
        <w:t xml:space="preserve">xpedition </w:t>
      </w:r>
      <w:r w:rsidR="00D1708F" w:rsidRPr="00A2596D">
        <w:rPr>
          <w:b/>
          <w:sz w:val="28"/>
          <w:lang w:val="en-GB"/>
        </w:rPr>
        <w:t>M</w:t>
      </w:r>
      <w:r w:rsidRPr="00A2596D">
        <w:rPr>
          <w:b/>
          <w:sz w:val="28"/>
          <w:lang w:val="en-GB"/>
        </w:rPr>
        <w:t xml:space="preserve">onitoring </w:t>
      </w:r>
      <w:r w:rsidR="00D1708F" w:rsidRPr="00A2596D">
        <w:rPr>
          <w:b/>
          <w:sz w:val="28"/>
          <w:lang w:val="en-GB"/>
        </w:rPr>
        <w:t>W</w:t>
      </w:r>
      <w:r w:rsidRPr="00A2596D">
        <w:rPr>
          <w:b/>
          <w:sz w:val="28"/>
          <w:lang w:val="en-GB"/>
        </w:rPr>
        <w:t>orkshop</w:t>
      </w:r>
      <w:r w:rsidR="004004BC" w:rsidRPr="00A2596D">
        <w:rPr>
          <w:b/>
          <w:sz w:val="28"/>
          <w:lang w:val="en-GB"/>
        </w:rPr>
        <w:t xml:space="preserve"> at UNIS, Svalbard </w:t>
      </w:r>
    </w:p>
    <w:p w14:paraId="7CD711EB" w14:textId="7374531B" w:rsidR="00EE51F2" w:rsidRPr="00A2596D" w:rsidRDefault="004004BC" w:rsidP="006F0197">
      <w:pPr>
        <w:jc w:val="center"/>
        <w:rPr>
          <w:b/>
          <w:sz w:val="28"/>
          <w:lang w:val="en-GB"/>
        </w:rPr>
      </w:pPr>
      <w:r w:rsidRPr="00A2596D">
        <w:rPr>
          <w:b/>
          <w:sz w:val="28"/>
          <w:lang w:val="en-GB"/>
        </w:rPr>
        <w:t>7 March 2019</w:t>
      </w:r>
    </w:p>
    <w:p w14:paraId="25252E58" w14:textId="0781491E" w:rsidR="00623FF4" w:rsidRPr="00A2596D" w:rsidRDefault="00623FF4" w:rsidP="006F0197">
      <w:pPr>
        <w:jc w:val="center"/>
        <w:rPr>
          <w:lang w:val="en-GB"/>
        </w:rPr>
      </w:pPr>
      <w:r w:rsidRPr="00A2596D">
        <w:rPr>
          <w:lang w:val="en-GB"/>
        </w:rPr>
        <w:t xml:space="preserve">A workshop for improving and expanding </w:t>
      </w:r>
      <w:r w:rsidR="00D1708F" w:rsidRPr="00A2596D">
        <w:rPr>
          <w:lang w:val="en-GB"/>
        </w:rPr>
        <w:t xml:space="preserve">the </w:t>
      </w:r>
      <w:r w:rsidRPr="00A2596D">
        <w:rPr>
          <w:lang w:val="en-GB"/>
        </w:rPr>
        <w:t xml:space="preserve">environmental monitoring efforts </w:t>
      </w:r>
      <w:r w:rsidR="004004BC" w:rsidRPr="00A2596D">
        <w:rPr>
          <w:lang w:val="en-GB"/>
        </w:rPr>
        <w:t>by</w:t>
      </w:r>
      <w:r w:rsidRPr="00A2596D">
        <w:rPr>
          <w:lang w:val="en-GB"/>
        </w:rPr>
        <w:t xml:space="preserve"> cruise ships in the Arctic</w:t>
      </w:r>
    </w:p>
    <w:p w14:paraId="65BFC155" w14:textId="77777777" w:rsidR="0054020D" w:rsidRPr="00A2596D" w:rsidRDefault="0054020D">
      <w:pPr>
        <w:rPr>
          <w:b/>
          <w:lang w:val="en-GB"/>
        </w:rPr>
      </w:pPr>
    </w:p>
    <w:p w14:paraId="599D6E7F" w14:textId="77777777" w:rsidR="009B45AE" w:rsidRPr="00A2596D" w:rsidRDefault="009B45AE">
      <w:pPr>
        <w:rPr>
          <w:b/>
          <w:lang w:val="en-GB"/>
        </w:rPr>
      </w:pPr>
    </w:p>
    <w:p w14:paraId="3EBFF3D7" w14:textId="0995F111" w:rsidR="00EE51F2" w:rsidRPr="00A2596D" w:rsidRDefault="00EE51F2">
      <w:pPr>
        <w:rPr>
          <w:lang w:val="en-GB"/>
        </w:rPr>
      </w:pPr>
      <w:r w:rsidRPr="00A2596D">
        <w:rPr>
          <w:b/>
          <w:lang w:val="en-GB"/>
        </w:rPr>
        <w:t>When</w:t>
      </w:r>
      <w:r w:rsidR="00D05359" w:rsidRPr="00A2596D">
        <w:rPr>
          <w:b/>
          <w:lang w:val="en-GB"/>
        </w:rPr>
        <w:t xml:space="preserve"> and W</w:t>
      </w:r>
      <w:r w:rsidR="00F62B4B" w:rsidRPr="00A2596D">
        <w:rPr>
          <w:b/>
          <w:lang w:val="en-GB"/>
        </w:rPr>
        <w:t>here</w:t>
      </w:r>
      <w:r w:rsidR="004004BC" w:rsidRPr="00A2596D">
        <w:rPr>
          <w:b/>
          <w:lang w:val="en-GB"/>
        </w:rPr>
        <w:t>.</w:t>
      </w:r>
      <w:r w:rsidR="001D477A" w:rsidRPr="00A2596D">
        <w:rPr>
          <w:lang w:val="en-GB"/>
        </w:rPr>
        <w:t xml:space="preserve"> </w:t>
      </w:r>
      <w:r w:rsidR="004004BC" w:rsidRPr="00A2596D">
        <w:rPr>
          <w:lang w:val="en-GB"/>
        </w:rPr>
        <w:t xml:space="preserve">Thursday </w:t>
      </w:r>
      <w:r w:rsidR="00F62B4B" w:rsidRPr="00A2596D">
        <w:rPr>
          <w:lang w:val="en-GB"/>
        </w:rPr>
        <w:t>7 March</w:t>
      </w:r>
      <w:r w:rsidR="001D477A" w:rsidRPr="00A2596D">
        <w:rPr>
          <w:lang w:val="en-GB"/>
        </w:rPr>
        <w:t xml:space="preserve"> 2019</w:t>
      </w:r>
      <w:r w:rsidR="00B06202" w:rsidRPr="00A2596D">
        <w:rPr>
          <w:lang w:val="en-GB"/>
        </w:rPr>
        <w:t xml:space="preserve"> </w:t>
      </w:r>
      <w:r w:rsidR="004004BC" w:rsidRPr="00A2596D">
        <w:rPr>
          <w:lang w:val="en-GB"/>
        </w:rPr>
        <w:t>at</w:t>
      </w:r>
      <w:r w:rsidR="00B06202" w:rsidRPr="00A2596D">
        <w:rPr>
          <w:lang w:val="en-GB"/>
        </w:rPr>
        <w:t xml:space="preserve"> the University Centre in Svalbard (UNIS)</w:t>
      </w:r>
      <w:r w:rsidR="004004BC" w:rsidRPr="00A2596D">
        <w:rPr>
          <w:lang w:val="en-GB"/>
        </w:rPr>
        <w:t xml:space="preserve"> 8.00-17.00. W</w:t>
      </w:r>
      <w:r w:rsidR="00B06202" w:rsidRPr="00A2596D">
        <w:rPr>
          <w:lang w:val="en-GB"/>
        </w:rPr>
        <w:t>ith expected arrival on 6 March and departure on 8 March</w:t>
      </w:r>
      <w:r w:rsidR="00F62B4B" w:rsidRPr="00A2596D">
        <w:rPr>
          <w:lang w:val="en-GB"/>
        </w:rPr>
        <w:t xml:space="preserve">. </w:t>
      </w:r>
    </w:p>
    <w:p w14:paraId="61D756B6" w14:textId="77777777" w:rsidR="00EE51F2" w:rsidRPr="00A2596D" w:rsidRDefault="00EE51F2">
      <w:pPr>
        <w:rPr>
          <w:lang w:val="en-GB"/>
        </w:rPr>
      </w:pPr>
    </w:p>
    <w:p w14:paraId="63AB5288" w14:textId="3BA854BA" w:rsidR="00F62B4B" w:rsidRPr="00A2596D" w:rsidRDefault="00F62B4B" w:rsidP="00F62B4B">
      <w:pPr>
        <w:rPr>
          <w:b/>
          <w:lang w:val="en-GB"/>
        </w:rPr>
      </w:pPr>
      <w:r w:rsidRPr="00A2596D">
        <w:rPr>
          <w:b/>
          <w:lang w:val="en-GB"/>
        </w:rPr>
        <w:t>Objectives</w:t>
      </w:r>
      <w:r w:rsidR="004004BC" w:rsidRPr="00A2596D">
        <w:rPr>
          <w:b/>
          <w:lang w:val="en-GB"/>
        </w:rPr>
        <w:t>.</w:t>
      </w:r>
      <w:r w:rsidRPr="00A2596D">
        <w:rPr>
          <w:b/>
          <w:lang w:val="en-GB"/>
        </w:rPr>
        <w:t xml:space="preserve"> </w:t>
      </w:r>
      <w:r w:rsidRPr="00A2596D">
        <w:rPr>
          <w:lang w:val="en-GB"/>
        </w:rPr>
        <w:t xml:space="preserve">To jointly develop a </w:t>
      </w:r>
      <w:r w:rsidRPr="00A2596D">
        <w:rPr>
          <w:rFonts w:eastAsia="Times New Roman" w:cs="Times New Roman"/>
          <w:color w:val="000000"/>
          <w:lang w:val="en-GB"/>
        </w:rPr>
        <w:t>cruise expeditions’ Arctic environmental monitoring program compris</w:t>
      </w:r>
      <w:r w:rsidR="00D1708F" w:rsidRPr="00A2596D">
        <w:rPr>
          <w:rFonts w:eastAsia="Times New Roman" w:cs="Times New Roman"/>
          <w:color w:val="000000"/>
          <w:lang w:val="en-GB"/>
        </w:rPr>
        <w:t>ing</w:t>
      </w:r>
      <w:r w:rsidRPr="00A2596D">
        <w:rPr>
          <w:rFonts w:eastAsia="Times New Roman" w:cs="Times New Roman"/>
          <w:color w:val="000000"/>
          <w:lang w:val="en-GB"/>
        </w:rPr>
        <w:t xml:space="preserve"> dedicated citizen science programs</w:t>
      </w:r>
      <w:r w:rsidR="00065E5B" w:rsidRPr="00A2596D">
        <w:rPr>
          <w:rFonts w:eastAsia="Times New Roman" w:cs="Times New Roman"/>
          <w:color w:val="000000"/>
          <w:lang w:val="en-GB"/>
        </w:rPr>
        <w:t>.</w:t>
      </w:r>
    </w:p>
    <w:p w14:paraId="3E8A08C4" w14:textId="77777777" w:rsidR="00F62B4B" w:rsidRPr="00A2596D" w:rsidRDefault="00F62B4B" w:rsidP="00F62B4B">
      <w:pPr>
        <w:rPr>
          <w:b/>
          <w:lang w:val="en-GB"/>
        </w:rPr>
      </w:pPr>
    </w:p>
    <w:p w14:paraId="010406E9" w14:textId="01AD0DEF" w:rsidR="00EA3567" w:rsidRPr="00A2596D" w:rsidRDefault="004004BC">
      <w:pPr>
        <w:rPr>
          <w:b/>
          <w:lang w:val="en-GB"/>
        </w:rPr>
      </w:pPr>
      <w:r w:rsidRPr="00A2596D">
        <w:rPr>
          <w:b/>
          <w:lang w:val="en-GB"/>
        </w:rPr>
        <w:t>Envisaged output.</w:t>
      </w:r>
      <w:r w:rsidR="004221E5" w:rsidRPr="00A2596D">
        <w:rPr>
          <w:lang w:val="en-GB"/>
        </w:rPr>
        <w:t xml:space="preserve"> </w:t>
      </w:r>
      <w:r w:rsidR="00F62B4B" w:rsidRPr="00A2596D">
        <w:rPr>
          <w:lang w:val="en-GB"/>
        </w:rPr>
        <w:t xml:space="preserve">Agreement on an Arctic </w:t>
      </w:r>
      <w:r w:rsidR="00F62B4B" w:rsidRPr="00A2596D">
        <w:rPr>
          <w:rFonts w:eastAsia="Times New Roman" w:cs="Times New Roman"/>
          <w:color w:val="000000"/>
          <w:lang w:val="en-GB"/>
        </w:rPr>
        <w:t>cruise expeditions’ monitoring program to be tested around Svalbard and in the Arctic during 2019</w:t>
      </w:r>
      <w:r w:rsidR="00065E5B" w:rsidRPr="00A2596D">
        <w:rPr>
          <w:rFonts w:eastAsia="Times New Roman" w:cs="Times New Roman"/>
          <w:color w:val="000000"/>
          <w:lang w:val="en-GB"/>
        </w:rPr>
        <w:t>.</w:t>
      </w:r>
    </w:p>
    <w:p w14:paraId="5D932A11" w14:textId="77777777" w:rsidR="007A205D" w:rsidRPr="00A2596D" w:rsidRDefault="007A205D">
      <w:pPr>
        <w:rPr>
          <w:b/>
          <w:lang w:val="en-GB"/>
        </w:rPr>
      </w:pPr>
    </w:p>
    <w:p w14:paraId="5E86EED1" w14:textId="77777777" w:rsidR="004004BC" w:rsidRPr="00A2596D" w:rsidRDefault="004004BC">
      <w:pPr>
        <w:rPr>
          <w:b/>
          <w:lang w:val="en-GB"/>
        </w:rPr>
      </w:pPr>
    </w:p>
    <w:p w14:paraId="091D5569" w14:textId="3FEEB703" w:rsidR="003C183F" w:rsidRPr="00A2596D" w:rsidRDefault="007A205D" w:rsidP="003C183F">
      <w:pPr>
        <w:rPr>
          <w:b/>
        </w:rPr>
      </w:pPr>
      <w:proofErr w:type="spellStart"/>
      <w:r w:rsidRPr="00A2596D">
        <w:rPr>
          <w:b/>
        </w:rPr>
        <w:t>Programme</w:t>
      </w:r>
      <w:proofErr w:type="spellEnd"/>
    </w:p>
    <w:p w14:paraId="0299BF8F" w14:textId="77777777" w:rsidR="003C183F" w:rsidRPr="00A2596D" w:rsidRDefault="003C183F" w:rsidP="003C183F"/>
    <w:p w14:paraId="77387417" w14:textId="4BCA9057" w:rsidR="004004BC" w:rsidRPr="00A2596D" w:rsidRDefault="004004BC" w:rsidP="003C183F">
      <w:r w:rsidRPr="00A2596D">
        <w:t>8.00 Arrival and coffee.</w:t>
      </w:r>
    </w:p>
    <w:p w14:paraId="66FC46E4" w14:textId="77777777" w:rsidR="004004BC" w:rsidRPr="00A2596D" w:rsidRDefault="004004BC" w:rsidP="003C183F"/>
    <w:p w14:paraId="3510285B" w14:textId="702028C4" w:rsidR="004004BC" w:rsidRPr="00A2596D" w:rsidRDefault="004004BC" w:rsidP="003C183F">
      <w:pPr>
        <w:rPr>
          <w:b/>
          <w:sz w:val="28"/>
        </w:rPr>
      </w:pPr>
      <w:r w:rsidRPr="00A2596D">
        <w:rPr>
          <w:b/>
          <w:sz w:val="28"/>
        </w:rPr>
        <w:t>First session 8.30-10.00: Setting the Scene</w:t>
      </w:r>
    </w:p>
    <w:p w14:paraId="47E9013A" w14:textId="77777777" w:rsidR="004004BC" w:rsidRPr="00A2596D" w:rsidRDefault="004004BC" w:rsidP="003C183F"/>
    <w:p w14:paraId="799F3726" w14:textId="767C3405" w:rsidR="003C183F" w:rsidRPr="00A2596D" w:rsidRDefault="004004BC" w:rsidP="003C183F">
      <w:proofErr w:type="gramStart"/>
      <w:r w:rsidRPr="00A2596D">
        <w:t xml:space="preserve">8.30  </w:t>
      </w:r>
      <w:r w:rsidR="003C183F" w:rsidRPr="00A2596D">
        <w:t>Welcome</w:t>
      </w:r>
      <w:proofErr w:type="gramEnd"/>
      <w:r w:rsidR="003C183F" w:rsidRPr="00A2596D">
        <w:t xml:space="preserve"> by </w:t>
      </w:r>
      <w:proofErr w:type="spellStart"/>
      <w:r w:rsidR="003C183F" w:rsidRPr="00A2596D">
        <w:t>I</w:t>
      </w:r>
      <w:r w:rsidRPr="00A2596D">
        <w:t>ntaros</w:t>
      </w:r>
      <w:proofErr w:type="spellEnd"/>
      <w:r w:rsidR="00A25339" w:rsidRPr="00A2596D">
        <w:t xml:space="preserve"> (Finn Danielsen)</w:t>
      </w:r>
    </w:p>
    <w:p w14:paraId="6C13ADD4" w14:textId="77777777" w:rsidR="003C183F" w:rsidRPr="00A2596D" w:rsidRDefault="003C183F" w:rsidP="003C183F"/>
    <w:p w14:paraId="138C2A10" w14:textId="005B1B39" w:rsidR="003C183F" w:rsidRPr="00A2596D" w:rsidRDefault="004004BC" w:rsidP="003C183F">
      <w:proofErr w:type="gramStart"/>
      <w:r w:rsidRPr="00A2596D">
        <w:t>8.</w:t>
      </w:r>
      <w:r w:rsidR="003C183F" w:rsidRPr="00A2596D">
        <w:t>50</w:t>
      </w:r>
      <w:r w:rsidRPr="00A2596D">
        <w:t xml:space="preserve">  </w:t>
      </w:r>
      <w:r w:rsidR="003C183F" w:rsidRPr="00A2596D">
        <w:t>Presentation</w:t>
      </w:r>
      <w:proofErr w:type="gramEnd"/>
      <w:r w:rsidR="003C183F" w:rsidRPr="00A2596D">
        <w:t xml:space="preserve"> </w:t>
      </w:r>
      <w:r w:rsidR="00A25339" w:rsidRPr="00A2596D">
        <w:t xml:space="preserve">on </w:t>
      </w:r>
      <w:r w:rsidRPr="00A2596D">
        <w:t xml:space="preserve">the </w:t>
      </w:r>
      <w:r w:rsidR="00A25339" w:rsidRPr="00A2596D">
        <w:t xml:space="preserve">governance of Svalbard </w:t>
      </w:r>
      <w:r w:rsidR="003C183F" w:rsidRPr="00A2596D">
        <w:t xml:space="preserve">by </w:t>
      </w:r>
      <w:r w:rsidR="00A25339" w:rsidRPr="00A2596D">
        <w:t>Lisbeth Iversen (</w:t>
      </w:r>
      <w:proofErr w:type="spellStart"/>
      <w:r w:rsidR="00A25339" w:rsidRPr="00A2596D">
        <w:t>Intaros</w:t>
      </w:r>
      <w:proofErr w:type="spellEnd"/>
      <w:r w:rsidR="00A25339" w:rsidRPr="00A2596D">
        <w:t>)</w:t>
      </w:r>
    </w:p>
    <w:p w14:paraId="03365287" w14:textId="77777777" w:rsidR="003C183F" w:rsidRPr="00A2596D" w:rsidRDefault="003C183F" w:rsidP="003C183F"/>
    <w:p w14:paraId="24EF76C6" w14:textId="4606D1D0" w:rsidR="003C183F" w:rsidRPr="00A2596D" w:rsidRDefault="004004BC" w:rsidP="003C183F">
      <w:proofErr w:type="gramStart"/>
      <w:r w:rsidRPr="00A2596D">
        <w:t>9.</w:t>
      </w:r>
      <w:r w:rsidR="003C183F" w:rsidRPr="00A2596D">
        <w:t>10</w:t>
      </w:r>
      <w:r w:rsidRPr="00A2596D">
        <w:t xml:space="preserve">  </w:t>
      </w:r>
      <w:r w:rsidR="003C183F" w:rsidRPr="00A2596D">
        <w:t>Presentation</w:t>
      </w:r>
      <w:proofErr w:type="gramEnd"/>
      <w:r w:rsidR="003C183F" w:rsidRPr="00A2596D">
        <w:t xml:space="preserve"> by AECO</w:t>
      </w:r>
      <w:r w:rsidR="00A25339" w:rsidRPr="00A2596D">
        <w:t xml:space="preserve"> (</w:t>
      </w:r>
      <w:proofErr w:type="spellStart"/>
      <w:r w:rsidR="00A25339" w:rsidRPr="00A2596D">
        <w:rPr>
          <w:rFonts w:cs="Lucida Grande"/>
          <w:color w:val="000000"/>
        </w:rPr>
        <w:t>Ilja</w:t>
      </w:r>
      <w:proofErr w:type="spellEnd"/>
      <w:r w:rsidR="00A25339" w:rsidRPr="00A2596D">
        <w:rPr>
          <w:rFonts w:cs="Lucida Grande"/>
          <w:color w:val="000000"/>
        </w:rPr>
        <w:t xml:space="preserve"> Leo Lang)</w:t>
      </w:r>
    </w:p>
    <w:p w14:paraId="11AC4354" w14:textId="77777777" w:rsidR="003C183F" w:rsidRPr="00A2596D" w:rsidRDefault="003C183F" w:rsidP="003C183F"/>
    <w:p w14:paraId="3FB938E5" w14:textId="6B6E3908" w:rsidR="003C183F" w:rsidRPr="00A2596D" w:rsidRDefault="004004BC" w:rsidP="003C183F">
      <w:pPr>
        <w:rPr>
          <w:rFonts w:eastAsia="Times New Roman" w:cs="Times New Roman"/>
        </w:rPr>
      </w:pPr>
      <w:r w:rsidRPr="00A2596D">
        <w:t>9.</w:t>
      </w:r>
      <w:r w:rsidR="003C183F" w:rsidRPr="00A2596D">
        <w:t>30</w:t>
      </w:r>
      <w:r w:rsidRPr="00A2596D">
        <w:t xml:space="preserve"> Presentation on the </w:t>
      </w:r>
      <w:r w:rsidR="003C183F" w:rsidRPr="00A2596D">
        <w:rPr>
          <w:rFonts w:eastAsia="Times New Roman" w:cs="Times New Roman"/>
        </w:rPr>
        <w:t xml:space="preserve">Arctic Cruise </w:t>
      </w:r>
      <w:r w:rsidRPr="00A2596D">
        <w:rPr>
          <w:rFonts w:eastAsia="Times New Roman" w:cs="Times New Roman"/>
        </w:rPr>
        <w:t>P</w:t>
      </w:r>
      <w:r w:rsidR="009B45AE" w:rsidRPr="00A2596D">
        <w:rPr>
          <w:rFonts w:eastAsia="Times New Roman" w:cs="Times New Roman"/>
        </w:rPr>
        <w:t>roject of UNIS</w:t>
      </w:r>
      <w:r w:rsidR="00A25339" w:rsidRPr="00A2596D">
        <w:rPr>
          <w:rFonts w:eastAsia="Times New Roman" w:cs="Times New Roman"/>
        </w:rPr>
        <w:t xml:space="preserve"> by </w:t>
      </w:r>
      <w:proofErr w:type="spellStart"/>
      <w:r w:rsidR="00A25339" w:rsidRPr="00A2596D">
        <w:rPr>
          <w:rFonts w:cs="Lucida Grande"/>
          <w:color w:val="000000"/>
        </w:rPr>
        <w:t>Børge</w:t>
      </w:r>
      <w:proofErr w:type="spellEnd"/>
      <w:r w:rsidR="00A25339" w:rsidRPr="00A2596D">
        <w:rPr>
          <w:rFonts w:cs="Lucida Grande"/>
          <w:color w:val="000000"/>
        </w:rPr>
        <w:t xml:space="preserve"> </w:t>
      </w:r>
      <w:proofErr w:type="spellStart"/>
      <w:r w:rsidR="00A25339" w:rsidRPr="00A2596D">
        <w:rPr>
          <w:rFonts w:cs="Lucida Grande"/>
          <w:color w:val="000000"/>
        </w:rPr>
        <w:t>Dam</w:t>
      </w:r>
      <w:r w:rsidRPr="00A2596D">
        <w:rPr>
          <w:rFonts w:cs="Lucida Grande"/>
          <w:color w:val="000000"/>
        </w:rPr>
        <w:t>s</w:t>
      </w:r>
      <w:r w:rsidR="00A25339" w:rsidRPr="00A2596D">
        <w:rPr>
          <w:rFonts w:cs="Lucida Grande"/>
          <w:color w:val="000000"/>
        </w:rPr>
        <w:t>gård</w:t>
      </w:r>
      <w:proofErr w:type="spellEnd"/>
    </w:p>
    <w:p w14:paraId="3FC86EA6" w14:textId="77777777" w:rsidR="003C183F" w:rsidRPr="00A2596D" w:rsidRDefault="003C183F" w:rsidP="003C183F">
      <w:pPr>
        <w:rPr>
          <w:rFonts w:eastAsia="Times New Roman" w:cs="Times New Roman"/>
        </w:rPr>
      </w:pPr>
    </w:p>
    <w:p w14:paraId="3327D3E5" w14:textId="0F296AA9" w:rsidR="003C183F" w:rsidRPr="00A2596D" w:rsidRDefault="004004BC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 xml:space="preserve">9.50 </w:t>
      </w:r>
      <w:r w:rsidR="003C183F" w:rsidRPr="00A2596D">
        <w:rPr>
          <w:rFonts w:eastAsia="Times New Roman" w:cs="Times New Roman"/>
        </w:rPr>
        <w:t>Coffee break</w:t>
      </w:r>
    </w:p>
    <w:p w14:paraId="19F8D39B" w14:textId="77777777" w:rsidR="003C183F" w:rsidRPr="00A2596D" w:rsidRDefault="003C183F" w:rsidP="003C183F">
      <w:pPr>
        <w:rPr>
          <w:rFonts w:eastAsia="Times New Roman" w:cs="Times New Roman"/>
        </w:rPr>
      </w:pPr>
    </w:p>
    <w:p w14:paraId="2705E16F" w14:textId="77777777" w:rsidR="001B3CD8" w:rsidRPr="00A2596D" w:rsidRDefault="001B3CD8" w:rsidP="003C183F">
      <w:pPr>
        <w:rPr>
          <w:rFonts w:eastAsia="Times New Roman" w:cs="Times New Roman"/>
        </w:rPr>
      </w:pPr>
    </w:p>
    <w:p w14:paraId="434F3724" w14:textId="6129BD34" w:rsidR="004004BC" w:rsidRPr="00A2596D" w:rsidRDefault="004004BC" w:rsidP="003C183F">
      <w:pPr>
        <w:rPr>
          <w:rFonts w:eastAsia="Times New Roman" w:cs="Times New Roman"/>
          <w:b/>
          <w:sz w:val="28"/>
        </w:rPr>
      </w:pPr>
      <w:r w:rsidRPr="00A2596D">
        <w:rPr>
          <w:rFonts w:eastAsia="Times New Roman" w:cs="Times New Roman"/>
          <w:b/>
          <w:sz w:val="28"/>
        </w:rPr>
        <w:t>Second session 10.00-11.00: Participating Cruise Operators</w:t>
      </w:r>
    </w:p>
    <w:p w14:paraId="150CA91D" w14:textId="301C7475" w:rsidR="002B1F8E" w:rsidRPr="00A2596D" w:rsidRDefault="009B45AE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>P</w:t>
      </w:r>
      <w:r w:rsidR="003C183F" w:rsidRPr="00A2596D">
        <w:rPr>
          <w:rFonts w:eastAsia="Times New Roman" w:cs="Times New Roman"/>
        </w:rPr>
        <w:t xml:space="preserve">resentations by the </w:t>
      </w:r>
      <w:r w:rsidR="004004BC" w:rsidRPr="00A2596D">
        <w:rPr>
          <w:rFonts w:eastAsia="Times New Roman" w:cs="Times New Roman"/>
        </w:rPr>
        <w:t>participating cruise operators</w:t>
      </w:r>
    </w:p>
    <w:p w14:paraId="729EE503" w14:textId="77777777" w:rsidR="002B1F8E" w:rsidRPr="00A2596D" w:rsidRDefault="002B1F8E" w:rsidP="003C183F">
      <w:pPr>
        <w:rPr>
          <w:rFonts w:eastAsia="Times New Roman" w:cs="Times New Roman"/>
        </w:rPr>
      </w:pPr>
    </w:p>
    <w:p w14:paraId="4B578742" w14:textId="7062ED2B" w:rsidR="002B1F8E" w:rsidRPr="00A2596D" w:rsidRDefault="004004BC" w:rsidP="003C183F">
      <w:pPr>
        <w:rPr>
          <w:rFonts w:eastAsia="Times New Roman" w:cs="Times New Roman"/>
        </w:rPr>
      </w:pPr>
      <w:proofErr w:type="gramStart"/>
      <w:r w:rsidRPr="00A2596D">
        <w:rPr>
          <w:rFonts w:eastAsia="Times New Roman" w:cs="Times New Roman"/>
        </w:rPr>
        <w:t xml:space="preserve">10.00  </w:t>
      </w:r>
      <w:proofErr w:type="spellStart"/>
      <w:r w:rsidR="003C183F" w:rsidRPr="00A2596D">
        <w:rPr>
          <w:rFonts w:eastAsia="Times New Roman" w:cs="Times New Roman"/>
        </w:rPr>
        <w:t>Hurtigruten</w:t>
      </w:r>
      <w:proofErr w:type="spellEnd"/>
      <w:proofErr w:type="gramEnd"/>
      <w:r w:rsidR="00A25339" w:rsidRPr="00A2596D">
        <w:rPr>
          <w:rFonts w:eastAsia="Times New Roman" w:cs="Times New Roman"/>
        </w:rPr>
        <w:t xml:space="preserve"> </w:t>
      </w:r>
      <w:r w:rsidR="00E0195E" w:rsidRPr="00A2596D">
        <w:rPr>
          <w:rFonts w:eastAsia="Times New Roman" w:cs="Times New Roman"/>
        </w:rPr>
        <w:t xml:space="preserve">(presentation </w:t>
      </w:r>
      <w:r w:rsidR="00A25339" w:rsidRPr="00A2596D">
        <w:rPr>
          <w:rFonts w:eastAsia="Times New Roman" w:cs="Times New Roman"/>
        </w:rPr>
        <w:t xml:space="preserve">by </w:t>
      </w:r>
      <w:r w:rsidR="00A25339" w:rsidRPr="00A2596D">
        <w:rPr>
          <w:rFonts w:cs="Lucida Grande"/>
          <w:color w:val="000000"/>
        </w:rPr>
        <w:t xml:space="preserve">Veranda </w:t>
      </w:r>
      <w:proofErr w:type="spellStart"/>
      <w:r w:rsidR="00A25339" w:rsidRPr="00A2596D">
        <w:rPr>
          <w:rFonts w:cs="Lucida Grande"/>
          <w:color w:val="000000"/>
        </w:rPr>
        <w:t>Meraldi</w:t>
      </w:r>
      <w:proofErr w:type="spellEnd"/>
      <w:r w:rsidR="00E0195E" w:rsidRPr="00A2596D">
        <w:rPr>
          <w:rFonts w:cs="Lucida Grande"/>
          <w:color w:val="000000"/>
        </w:rPr>
        <w:t>)</w:t>
      </w:r>
      <w:r w:rsidR="003C183F" w:rsidRPr="00A2596D">
        <w:rPr>
          <w:rFonts w:eastAsia="Times New Roman" w:cs="Times New Roman"/>
        </w:rPr>
        <w:t xml:space="preserve">, </w:t>
      </w:r>
    </w:p>
    <w:p w14:paraId="01F0AF27" w14:textId="77777777" w:rsidR="002B1F8E" w:rsidRPr="00A2596D" w:rsidRDefault="002B1F8E" w:rsidP="003C183F">
      <w:pPr>
        <w:rPr>
          <w:rFonts w:eastAsia="Times New Roman" w:cs="Times New Roman"/>
        </w:rPr>
      </w:pPr>
    </w:p>
    <w:p w14:paraId="331D7CFF" w14:textId="6E374BEE" w:rsidR="002B1F8E" w:rsidRPr="00A2596D" w:rsidRDefault="004004BC" w:rsidP="003C183F">
      <w:pPr>
        <w:rPr>
          <w:rFonts w:eastAsia="Times New Roman" w:cs="Times New Roman"/>
        </w:rPr>
      </w:pPr>
      <w:proofErr w:type="gramStart"/>
      <w:r w:rsidRPr="00A2596D">
        <w:rPr>
          <w:rFonts w:eastAsia="Times New Roman" w:cs="Times New Roman"/>
        </w:rPr>
        <w:t xml:space="preserve">10.10  </w:t>
      </w:r>
      <w:r w:rsidR="002B1F8E" w:rsidRPr="00A2596D">
        <w:rPr>
          <w:rFonts w:eastAsia="Times New Roman" w:cs="Times New Roman"/>
        </w:rPr>
        <w:t>Viking</w:t>
      </w:r>
      <w:proofErr w:type="gramEnd"/>
      <w:r w:rsidR="002B1F8E" w:rsidRPr="00A2596D">
        <w:rPr>
          <w:rFonts w:eastAsia="Times New Roman" w:cs="Times New Roman"/>
        </w:rPr>
        <w:t xml:space="preserve"> Cruises (presentation by </w:t>
      </w:r>
      <w:proofErr w:type="spellStart"/>
      <w:r w:rsidR="002B1F8E" w:rsidRPr="00A2596D">
        <w:rPr>
          <w:rFonts w:cs="Lucida Grande"/>
          <w:color w:val="000000"/>
        </w:rPr>
        <w:t>Jørn</w:t>
      </w:r>
      <w:proofErr w:type="spellEnd"/>
      <w:r w:rsidR="002B1F8E" w:rsidRPr="00A2596D">
        <w:rPr>
          <w:rFonts w:cs="Lucida Grande"/>
          <w:color w:val="000000"/>
        </w:rPr>
        <w:t xml:space="preserve"> Henriksen</w:t>
      </w:r>
      <w:r w:rsidR="002B1F8E" w:rsidRPr="00A2596D">
        <w:rPr>
          <w:rFonts w:eastAsia="Times New Roman" w:cs="Times New Roman"/>
        </w:rPr>
        <w:t>)</w:t>
      </w:r>
    </w:p>
    <w:p w14:paraId="7B372C11" w14:textId="77777777" w:rsidR="002B1F8E" w:rsidRPr="00A2596D" w:rsidRDefault="002B1F8E" w:rsidP="003C183F">
      <w:pPr>
        <w:rPr>
          <w:rFonts w:eastAsia="Times New Roman" w:cs="Times New Roman"/>
        </w:rPr>
      </w:pPr>
    </w:p>
    <w:p w14:paraId="3A342C28" w14:textId="4EAC6F31" w:rsidR="002B1F8E" w:rsidRPr="00A2596D" w:rsidRDefault="004004BC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 xml:space="preserve">10.20 </w:t>
      </w:r>
      <w:r w:rsidR="003C183F" w:rsidRPr="00A2596D">
        <w:rPr>
          <w:rFonts w:eastAsia="Times New Roman" w:cs="Times New Roman"/>
        </w:rPr>
        <w:t>Mare Incognita</w:t>
      </w:r>
      <w:r w:rsidR="00E0195E" w:rsidRPr="00A2596D">
        <w:rPr>
          <w:rFonts w:eastAsia="Times New Roman" w:cs="Times New Roman"/>
        </w:rPr>
        <w:t xml:space="preserve"> (PowerPoint by Robert Stephan </w:t>
      </w:r>
      <w:proofErr w:type="spellStart"/>
      <w:r w:rsidR="00E0195E" w:rsidRPr="00A2596D">
        <w:rPr>
          <w:rFonts w:eastAsia="Times New Roman" w:cs="Times New Roman"/>
        </w:rPr>
        <w:t>Zergenyi</w:t>
      </w:r>
      <w:proofErr w:type="spellEnd"/>
      <w:r w:rsidR="00E0195E" w:rsidRPr="00A2596D">
        <w:rPr>
          <w:rFonts w:eastAsia="Times New Roman" w:cs="Times New Roman"/>
        </w:rPr>
        <w:t>)</w:t>
      </w:r>
    </w:p>
    <w:p w14:paraId="26BFD9B3" w14:textId="77777777" w:rsidR="002B1F8E" w:rsidRPr="00A2596D" w:rsidRDefault="002B1F8E" w:rsidP="003C183F">
      <w:pPr>
        <w:rPr>
          <w:rFonts w:eastAsia="Times New Roman" w:cs="Times New Roman"/>
        </w:rPr>
      </w:pPr>
    </w:p>
    <w:p w14:paraId="7F21D0BF" w14:textId="4C305709" w:rsidR="004004BC" w:rsidRPr="00A2596D" w:rsidRDefault="004004BC" w:rsidP="004004BC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 xml:space="preserve">10.30 Noble Caledonia (PowerPoint by </w:t>
      </w:r>
      <w:r w:rsidRPr="00A2596D">
        <w:rPr>
          <w:rFonts w:eastAsia="Times New Roman" w:cs="Tahoma"/>
          <w:bCs/>
          <w:color w:val="000000"/>
          <w:lang w:val="da-DK"/>
        </w:rPr>
        <w:t xml:space="preserve">Pam Le </w:t>
      </w:r>
      <w:proofErr w:type="spellStart"/>
      <w:r w:rsidRPr="00A2596D">
        <w:rPr>
          <w:rFonts w:eastAsia="Times New Roman" w:cs="Tahoma"/>
          <w:bCs/>
          <w:color w:val="000000"/>
          <w:lang w:val="da-DK"/>
        </w:rPr>
        <w:t>Noury</w:t>
      </w:r>
      <w:proofErr w:type="spellEnd"/>
      <w:r w:rsidRPr="00A2596D">
        <w:rPr>
          <w:rFonts w:eastAsia="Times New Roman" w:cs="Tahoma"/>
          <w:bCs/>
          <w:color w:val="000000"/>
          <w:lang w:val="da-DK"/>
        </w:rPr>
        <w:t xml:space="preserve">) </w:t>
      </w:r>
    </w:p>
    <w:p w14:paraId="290F7521" w14:textId="510D494E" w:rsidR="002B1F8E" w:rsidRPr="00A2596D" w:rsidRDefault="002B1F8E" w:rsidP="003C183F">
      <w:pPr>
        <w:rPr>
          <w:rFonts w:eastAsia="Times New Roman" w:cs="Times New Roman"/>
        </w:rPr>
      </w:pPr>
    </w:p>
    <w:p w14:paraId="274CCD7F" w14:textId="79841256" w:rsidR="002B1F8E" w:rsidRPr="00A2596D" w:rsidRDefault="004004BC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 xml:space="preserve">10.40 </w:t>
      </w:r>
      <w:r w:rsidR="002B1F8E" w:rsidRPr="00A2596D">
        <w:rPr>
          <w:rFonts w:eastAsia="Times New Roman" w:cs="Times New Roman"/>
        </w:rPr>
        <w:t xml:space="preserve">Mentioning of existing and </w:t>
      </w:r>
      <w:r w:rsidRPr="00A2596D">
        <w:rPr>
          <w:rFonts w:eastAsia="Times New Roman" w:cs="Times New Roman"/>
        </w:rPr>
        <w:t>suggested monitoring activities from</w:t>
      </w:r>
      <w:r w:rsidR="001B3CD8" w:rsidRPr="00A2596D">
        <w:rPr>
          <w:rFonts w:eastAsia="Times New Roman" w:cs="Times New Roman"/>
        </w:rPr>
        <w:t xml:space="preserve"> S</w:t>
      </w:r>
      <w:r w:rsidR="002B1F8E" w:rsidRPr="00A2596D">
        <w:rPr>
          <w:rFonts w:eastAsia="Times New Roman" w:cs="Times New Roman"/>
        </w:rPr>
        <w:t xml:space="preserve">kype meetings with </w:t>
      </w:r>
      <w:proofErr w:type="spellStart"/>
      <w:r w:rsidR="003C183F" w:rsidRPr="00A2596D">
        <w:rPr>
          <w:rFonts w:eastAsia="Times New Roman" w:cs="Times New Roman"/>
        </w:rPr>
        <w:t>PolarQuest</w:t>
      </w:r>
      <w:proofErr w:type="spellEnd"/>
      <w:r w:rsidR="00335DEE" w:rsidRPr="00A2596D">
        <w:rPr>
          <w:rFonts w:eastAsia="Times New Roman" w:cs="Times New Roman"/>
        </w:rPr>
        <w:t xml:space="preserve"> (</w:t>
      </w:r>
      <w:r w:rsidR="00335DEE" w:rsidRPr="00A2596D">
        <w:rPr>
          <w:rFonts w:eastAsia="Times New Roman" w:cs="Times New Roman"/>
          <w:color w:val="000000"/>
          <w:lang w:val="da-DK"/>
        </w:rPr>
        <w:t xml:space="preserve">Johanna </w:t>
      </w:r>
      <w:proofErr w:type="spellStart"/>
      <w:r w:rsidR="00335DEE" w:rsidRPr="00A2596D">
        <w:rPr>
          <w:rFonts w:eastAsia="Times New Roman" w:cs="Times New Roman"/>
          <w:color w:val="000000"/>
          <w:lang w:val="da-DK"/>
        </w:rPr>
        <w:t>Vakkila</w:t>
      </w:r>
      <w:proofErr w:type="spellEnd"/>
      <w:r w:rsidR="002B1F8E" w:rsidRPr="00A2596D">
        <w:rPr>
          <w:rFonts w:eastAsia="Times New Roman" w:cs="Times New Roman"/>
          <w:color w:val="000000"/>
          <w:lang w:val="da-DK"/>
        </w:rPr>
        <w:t>)</w:t>
      </w:r>
      <w:r w:rsidRPr="00A2596D">
        <w:rPr>
          <w:rFonts w:eastAsia="Times New Roman" w:cs="Times New Roman"/>
          <w:color w:val="000000"/>
          <w:lang w:val="da-DK"/>
        </w:rPr>
        <w:t xml:space="preserve"> and </w:t>
      </w:r>
      <w:r w:rsidR="003C183F" w:rsidRPr="00A2596D">
        <w:rPr>
          <w:rFonts w:eastAsia="Times New Roman" w:cs="Times New Roman"/>
        </w:rPr>
        <w:t>Quark</w:t>
      </w:r>
      <w:r w:rsidR="00335DEE" w:rsidRPr="00A2596D">
        <w:rPr>
          <w:rFonts w:eastAsia="Times New Roman" w:cs="Times New Roman"/>
        </w:rPr>
        <w:t xml:space="preserve"> (Allison Kea</w:t>
      </w:r>
      <w:r w:rsidR="00E0195E" w:rsidRPr="00A2596D">
        <w:rPr>
          <w:rFonts w:eastAsia="Times New Roman" w:cs="Times New Roman"/>
        </w:rPr>
        <w:t>n</w:t>
      </w:r>
      <w:r w:rsidR="00335DEE" w:rsidRPr="00A2596D">
        <w:rPr>
          <w:rFonts w:eastAsia="Times New Roman" w:cs="Times New Roman"/>
          <w:color w:val="000000"/>
          <w:lang w:val="da-DK"/>
        </w:rPr>
        <w:t>)</w:t>
      </w:r>
    </w:p>
    <w:p w14:paraId="7DFA2A29" w14:textId="77777777" w:rsidR="003C183F" w:rsidRPr="00A2596D" w:rsidRDefault="003C183F" w:rsidP="003C183F">
      <w:pPr>
        <w:rPr>
          <w:rFonts w:eastAsia="Times New Roman" w:cs="Times New Roman"/>
        </w:rPr>
      </w:pPr>
    </w:p>
    <w:p w14:paraId="013069B9" w14:textId="6152A3EC" w:rsidR="003C183F" w:rsidRPr="00A2596D" w:rsidRDefault="003C183F" w:rsidP="003C183F">
      <w:pPr>
        <w:rPr>
          <w:rFonts w:eastAsia="Times New Roman" w:cs="Times New Roman"/>
        </w:rPr>
      </w:pPr>
    </w:p>
    <w:p w14:paraId="14E34AFC" w14:textId="77777777" w:rsidR="009B45AE" w:rsidRPr="00A2596D" w:rsidRDefault="009B45AE" w:rsidP="003C183F">
      <w:pPr>
        <w:rPr>
          <w:rFonts w:eastAsia="Times New Roman" w:cs="Times New Roman"/>
          <w:b/>
          <w:sz w:val="28"/>
        </w:rPr>
      </w:pPr>
    </w:p>
    <w:p w14:paraId="3A678C65" w14:textId="065360A2" w:rsidR="004004BC" w:rsidRPr="00A2596D" w:rsidRDefault="004004BC" w:rsidP="003C183F">
      <w:pPr>
        <w:rPr>
          <w:rFonts w:eastAsia="Times New Roman" w:cs="Times New Roman"/>
          <w:b/>
          <w:sz w:val="28"/>
        </w:rPr>
      </w:pPr>
      <w:r w:rsidRPr="00A2596D">
        <w:rPr>
          <w:rFonts w:eastAsia="Times New Roman" w:cs="Times New Roman"/>
          <w:b/>
          <w:sz w:val="28"/>
        </w:rPr>
        <w:t>Third session 11-12.20: C</w:t>
      </w:r>
      <w:r w:rsidR="001B3CD8" w:rsidRPr="00A2596D">
        <w:rPr>
          <w:rFonts w:eastAsia="Times New Roman" w:cs="Times New Roman"/>
          <w:b/>
          <w:sz w:val="28"/>
        </w:rPr>
        <w:t xml:space="preserve">itizen </w:t>
      </w:r>
      <w:r w:rsidRPr="00A2596D">
        <w:rPr>
          <w:rFonts w:eastAsia="Times New Roman" w:cs="Times New Roman"/>
          <w:b/>
          <w:sz w:val="28"/>
        </w:rPr>
        <w:t>S</w:t>
      </w:r>
      <w:r w:rsidR="001B3CD8" w:rsidRPr="00A2596D">
        <w:rPr>
          <w:rFonts w:eastAsia="Times New Roman" w:cs="Times New Roman"/>
          <w:b/>
          <w:sz w:val="28"/>
        </w:rPr>
        <w:t>cience</w:t>
      </w:r>
      <w:r w:rsidRPr="00A2596D">
        <w:rPr>
          <w:rFonts w:eastAsia="Times New Roman" w:cs="Times New Roman"/>
          <w:b/>
          <w:sz w:val="28"/>
        </w:rPr>
        <w:t xml:space="preserve"> Programs &amp; Platforms</w:t>
      </w:r>
    </w:p>
    <w:p w14:paraId="1F8730B7" w14:textId="77777777" w:rsidR="002B1F8E" w:rsidRPr="00A2596D" w:rsidRDefault="002B1F8E" w:rsidP="00BF1A8C">
      <w:pPr>
        <w:rPr>
          <w:rFonts w:eastAsia="Times New Roman" w:cs="Times New Roman"/>
        </w:rPr>
      </w:pPr>
    </w:p>
    <w:p w14:paraId="5C4A4339" w14:textId="142FD889" w:rsidR="00165327" w:rsidRPr="00A2596D" w:rsidRDefault="004004BC" w:rsidP="00165327">
      <w:pPr>
        <w:rPr>
          <w:rFonts w:eastAsia="Times New Roman" w:cs="Times New Roman"/>
        </w:rPr>
      </w:pPr>
      <w:proofErr w:type="gramStart"/>
      <w:r w:rsidRPr="00A2596D">
        <w:rPr>
          <w:rFonts w:eastAsia="Times New Roman" w:cs="Times New Roman"/>
        </w:rPr>
        <w:t>11</w:t>
      </w:r>
      <w:r w:rsidR="009B45AE" w:rsidRPr="00A2596D">
        <w:rPr>
          <w:rFonts w:eastAsia="Times New Roman" w:cs="Times New Roman"/>
        </w:rPr>
        <w:t>.</w:t>
      </w:r>
      <w:r w:rsidRPr="00A2596D">
        <w:rPr>
          <w:rFonts w:eastAsia="Times New Roman" w:cs="Times New Roman"/>
        </w:rPr>
        <w:t xml:space="preserve">00  </w:t>
      </w:r>
      <w:r w:rsidR="00165327" w:rsidRPr="00A2596D">
        <w:rPr>
          <w:rFonts w:eastAsia="Times New Roman" w:cs="Times New Roman"/>
        </w:rPr>
        <w:t>Intro</w:t>
      </w:r>
      <w:proofErr w:type="gramEnd"/>
      <w:r w:rsidR="00165327" w:rsidRPr="00A2596D">
        <w:rPr>
          <w:rFonts w:eastAsia="Times New Roman" w:cs="Times New Roman"/>
        </w:rPr>
        <w:t xml:space="preserve"> to </w:t>
      </w:r>
      <w:r w:rsidRPr="00A2596D">
        <w:rPr>
          <w:rFonts w:eastAsia="Times New Roman" w:cs="Times New Roman"/>
        </w:rPr>
        <w:t xml:space="preserve">CS </w:t>
      </w:r>
      <w:proofErr w:type="spellStart"/>
      <w:r w:rsidRPr="00A2596D">
        <w:rPr>
          <w:rFonts w:eastAsia="Times New Roman" w:cs="Times New Roman"/>
        </w:rPr>
        <w:t>P</w:t>
      </w:r>
      <w:r w:rsidR="00165327" w:rsidRPr="00A2596D">
        <w:rPr>
          <w:rFonts w:eastAsia="Times New Roman" w:cs="Times New Roman"/>
        </w:rPr>
        <w:t>rogrammes</w:t>
      </w:r>
      <w:proofErr w:type="spellEnd"/>
      <w:r w:rsidR="00165327" w:rsidRPr="00A2596D">
        <w:rPr>
          <w:rFonts w:eastAsia="Times New Roman" w:cs="Times New Roman"/>
        </w:rPr>
        <w:t xml:space="preserve"> </w:t>
      </w:r>
      <w:r w:rsidRPr="00A2596D">
        <w:rPr>
          <w:rFonts w:eastAsia="Times New Roman" w:cs="Times New Roman"/>
        </w:rPr>
        <w:t xml:space="preserve">&amp; Platforms, </w:t>
      </w:r>
      <w:r w:rsidR="00165327" w:rsidRPr="00A2596D">
        <w:rPr>
          <w:rFonts w:eastAsia="Times New Roman" w:cs="Times New Roman"/>
        </w:rPr>
        <w:t>incl</w:t>
      </w:r>
      <w:r w:rsidRPr="00A2596D">
        <w:rPr>
          <w:rFonts w:eastAsia="Times New Roman" w:cs="Times New Roman"/>
        </w:rPr>
        <w:t>.</w:t>
      </w:r>
      <w:r w:rsidR="00165327" w:rsidRPr="00A2596D">
        <w:rPr>
          <w:rFonts w:eastAsia="Times New Roman" w:cs="Times New Roman"/>
        </w:rPr>
        <w:t xml:space="preserve"> PISUNA</w:t>
      </w:r>
      <w:r w:rsidRPr="00A2596D">
        <w:rPr>
          <w:rFonts w:eastAsia="Times New Roman" w:cs="Times New Roman"/>
        </w:rPr>
        <w:t xml:space="preserve"> </w:t>
      </w:r>
      <w:r w:rsidR="00165327" w:rsidRPr="00A2596D">
        <w:rPr>
          <w:rFonts w:eastAsia="Times New Roman" w:cs="Times New Roman"/>
        </w:rPr>
        <w:t>(M</w:t>
      </w:r>
      <w:r w:rsidR="009B45AE" w:rsidRPr="00A2596D">
        <w:rPr>
          <w:rFonts w:eastAsia="Times New Roman" w:cs="Times New Roman"/>
        </w:rPr>
        <w:t xml:space="preserve">ichael </w:t>
      </w:r>
      <w:r w:rsidRPr="00A2596D">
        <w:rPr>
          <w:rFonts w:eastAsia="Times New Roman" w:cs="Times New Roman"/>
        </w:rPr>
        <w:t>Poulsen)</w:t>
      </w:r>
    </w:p>
    <w:p w14:paraId="702C1B9C" w14:textId="77777777" w:rsidR="001B3CD8" w:rsidRPr="00A2596D" w:rsidRDefault="001B3CD8" w:rsidP="00165327">
      <w:pPr>
        <w:rPr>
          <w:rFonts w:eastAsia="Times New Roman" w:cs="Times New Roman"/>
        </w:rPr>
      </w:pPr>
    </w:p>
    <w:p w14:paraId="672C28AE" w14:textId="2421828A" w:rsidR="001B3CD8" w:rsidRPr="00A2596D" w:rsidRDefault="001B3CD8" w:rsidP="00165327">
      <w:pPr>
        <w:rPr>
          <w:rFonts w:eastAsia="Times New Roman" w:cs="Times New Roman"/>
          <w:b/>
        </w:rPr>
      </w:pPr>
      <w:r w:rsidRPr="00A2596D">
        <w:rPr>
          <w:rFonts w:eastAsia="Times New Roman" w:cs="Times New Roman"/>
          <w:b/>
        </w:rPr>
        <w:t xml:space="preserve">Citizen Science </w:t>
      </w:r>
      <w:proofErr w:type="spellStart"/>
      <w:r w:rsidRPr="00A2596D">
        <w:rPr>
          <w:rFonts w:eastAsia="Times New Roman" w:cs="Times New Roman"/>
          <w:b/>
        </w:rPr>
        <w:t>Programmes</w:t>
      </w:r>
      <w:proofErr w:type="spellEnd"/>
    </w:p>
    <w:p w14:paraId="33244B92" w14:textId="77777777" w:rsidR="00165327" w:rsidRPr="00A2596D" w:rsidRDefault="00165327" w:rsidP="00BF1A8C">
      <w:pPr>
        <w:rPr>
          <w:rFonts w:eastAsia="Times New Roman" w:cs="Times New Roman"/>
        </w:rPr>
      </w:pPr>
    </w:p>
    <w:p w14:paraId="67429CFA" w14:textId="7569A442" w:rsidR="002B1F8E" w:rsidRPr="00A2596D" w:rsidRDefault="009B45AE" w:rsidP="00BF1A8C">
      <w:pPr>
        <w:rPr>
          <w:rFonts w:eastAsia="Times New Roman" w:cs="Times New Roman"/>
        </w:rPr>
      </w:pPr>
      <w:proofErr w:type="gramStart"/>
      <w:r w:rsidRPr="00A2596D">
        <w:rPr>
          <w:rFonts w:eastAsia="Times New Roman" w:cs="Times New Roman"/>
        </w:rPr>
        <w:t>11.</w:t>
      </w:r>
      <w:r w:rsidR="00165327" w:rsidRPr="00A2596D">
        <w:rPr>
          <w:rFonts w:eastAsia="Times New Roman" w:cs="Times New Roman"/>
        </w:rPr>
        <w:t>0</w:t>
      </w:r>
      <w:r w:rsidR="004004BC" w:rsidRPr="00A2596D">
        <w:rPr>
          <w:rFonts w:eastAsia="Times New Roman" w:cs="Times New Roman"/>
        </w:rPr>
        <w:t xml:space="preserve">5  </w:t>
      </w:r>
      <w:r w:rsidRPr="00A2596D">
        <w:rPr>
          <w:rFonts w:eastAsia="Times New Roman" w:cs="Times New Roman"/>
        </w:rPr>
        <w:t>S</w:t>
      </w:r>
      <w:r w:rsidR="002B1F8E" w:rsidRPr="00A2596D">
        <w:rPr>
          <w:rFonts w:eastAsia="Times New Roman" w:cs="Times New Roman"/>
        </w:rPr>
        <w:t>ea</w:t>
      </w:r>
      <w:proofErr w:type="gramEnd"/>
      <w:r w:rsidR="002B1F8E" w:rsidRPr="00A2596D">
        <w:rPr>
          <w:rFonts w:eastAsia="Times New Roman" w:cs="Times New Roman"/>
        </w:rPr>
        <w:t xml:space="preserve"> ice</w:t>
      </w:r>
      <w:r w:rsidRPr="00A2596D">
        <w:rPr>
          <w:rFonts w:eastAsia="Times New Roman" w:cs="Times New Roman"/>
        </w:rPr>
        <w:t>,</w:t>
      </w:r>
      <w:r w:rsidR="002B1F8E" w:rsidRPr="00A2596D">
        <w:rPr>
          <w:rFonts w:eastAsia="Times New Roman" w:cs="Times New Roman"/>
        </w:rPr>
        <w:t xml:space="preserve"> </w:t>
      </w:r>
      <w:r w:rsidR="002B1F8E" w:rsidRPr="00A2596D">
        <w:t>Ice Watch / ASSIS</w:t>
      </w:r>
      <w:r w:rsidRPr="00A2596D">
        <w:t>T shipboard sea ice observing</w:t>
      </w:r>
      <w:r w:rsidR="002B1F8E" w:rsidRPr="00A2596D">
        <w:t xml:space="preserve"> programs (</w:t>
      </w:r>
      <w:r w:rsidR="002B1F8E" w:rsidRPr="00A2596D">
        <w:rPr>
          <w:rFonts w:cs="Lucida Grande"/>
        </w:rPr>
        <w:t>Penelope Wagner and Trond Robertson)</w:t>
      </w:r>
      <w:r w:rsidR="002B1F8E" w:rsidRPr="00A2596D">
        <w:rPr>
          <w:rFonts w:eastAsia="Times New Roman" w:cs="Times New Roman"/>
        </w:rPr>
        <w:t xml:space="preserve"> </w:t>
      </w:r>
    </w:p>
    <w:p w14:paraId="57252C22" w14:textId="77777777" w:rsidR="00165327" w:rsidRPr="00A2596D" w:rsidRDefault="00165327" w:rsidP="00BF1A8C">
      <w:pPr>
        <w:rPr>
          <w:rFonts w:eastAsia="Times New Roman" w:cs="Times New Roman"/>
        </w:rPr>
      </w:pPr>
    </w:p>
    <w:p w14:paraId="28342F49" w14:textId="57EAEDD7" w:rsidR="002B1F8E" w:rsidRPr="00A2596D" w:rsidRDefault="009B45AE" w:rsidP="00BF1A8C">
      <w:pPr>
        <w:rPr>
          <w:rFonts w:cs="Lucida Grande"/>
        </w:rPr>
      </w:pPr>
      <w:proofErr w:type="gramStart"/>
      <w:r w:rsidRPr="00A2596D">
        <w:rPr>
          <w:rFonts w:eastAsia="Times New Roman" w:cs="Times New Roman"/>
        </w:rPr>
        <w:t>11.</w:t>
      </w:r>
      <w:r w:rsidR="004004BC" w:rsidRPr="00A2596D">
        <w:rPr>
          <w:rFonts w:eastAsia="Times New Roman" w:cs="Times New Roman"/>
        </w:rPr>
        <w:t>15  Oceanography</w:t>
      </w:r>
      <w:proofErr w:type="gramEnd"/>
      <w:r w:rsidRPr="00A2596D">
        <w:rPr>
          <w:rFonts w:eastAsia="Times New Roman" w:cs="Times New Roman"/>
        </w:rPr>
        <w:t>,</w:t>
      </w:r>
      <w:r w:rsidR="004004BC" w:rsidRPr="00A2596D">
        <w:rPr>
          <w:rFonts w:eastAsia="Times New Roman" w:cs="Times New Roman"/>
        </w:rPr>
        <w:t xml:space="preserve"> </w:t>
      </w:r>
      <w:proofErr w:type="spellStart"/>
      <w:r w:rsidR="002B1F8E" w:rsidRPr="00A2596D">
        <w:rPr>
          <w:rFonts w:eastAsia="Times New Roman" w:cs="Times New Roman"/>
        </w:rPr>
        <w:t>FerryBox</w:t>
      </w:r>
      <w:proofErr w:type="spellEnd"/>
      <w:r w:rsidR="002B1F8E" w:rsidRPr="00A2596D">
        <w:rPr>
          <w:rFonts w:eastAsia="Times New Roman" w:cs="Times New Roman"/>
        </w:rPr>
        <w:t xml:space="preserve"> (</w:t>
      </w:r>
      <w:r w:rsidR="002B1F8E" w:rsidRPr="00A2596D">
        <w:rPr>
          <w:rFonts w:cs="Lucida Grande"/>
        </w:rPr>
        <w:t xml:space="preserve">Kai </w:t>
      </w:r>
      <w:proofErr w:type="spellStart"/>
      <w:r w:rsidR="002B1F8E" w:rsidRPr="00A2596D">
        <w:rPr>
          <w:rFonts w:cs="Lucida Grande"/>
        </w:rPr>
        <w:t>Sørensen</w:t>
      </w:r>
      <w:proofErr w:type="spellEnd"/>
      <w:r w:rsidR="002B1F8E" w:rsidRPr="00A2596D">
        <w:rPr>
          <w:rFonts w:eastAsia="Times New Roman" w:cs="Times New Roman"/>
        </w:rPr>
        <w:t>)</w:t>
      </w:r>
    </w:p>
    <w:p w14:paraId="481B02FC" w14:textId="77777777" w:rsidR="00165327" w:rsidRPr="00A2596D" w:rsidRDefault="00165327" w:rsidP="002B1F8E">
      <w:pPr>
        <w:rPr>
          <w:rFonts w:eastAsia="Times New Roman" w:cs="Arial"/>
          <w:shd w:val="clear" w:color="auto" w:fill="FFFFFF"/>
          <w:lang w:val="da-DK"/>
        </w:rPr>
      </w:pPr>
    </w:p>
    <w:p w14:paraId="596D220E" w14:textId="3CF27DFF" w:rsidR="00165327" w:rsidRPr="00A2596D" w:rsidRDefault="009B45AE" w:rsidP="002B1F8E">
      <w:pPr>
        <w:rPr>
          <w:rFonts w:eastAsia="Times New Roman" w:cs="Arial"/>
          <w:bCs/>
          <w:lang w:val="da-DK"/>
        </w:rPr>
      </w:pPr>
      <w:r w:rsidRPr="00A2596D">
        <w:rPr>
          <w:rFonts w:eastAsia="Times New Roman" w:cs="Arial"/>
          <w:shd w:val="clear" w:color="auto" w:fill="FFFFFF"/>
          <w:lang w:val="da-DK"/>
        </w:rPr>
        <w:t>11.</w:t>
      </w:r>
      <w:r w:rsidR="004004BC" w:rsidRPr="00A2596D">
        <w:rPr>
          <w:rFonts w:eastAsia="Times New Roman" w:cs="Arial"/>
          <w:shd w:val="clear" w:color="auto" w:fill="FFFFFF"/>
          <w:lang w:val="da-DK"/>
        </w:rPr>
        <w:t xml:space="preserve">25  </w:t>
      </w:r>
      <w:r w:rsidR="002B1F8E" w:rsidRPr="00A2596D">
        <w:rPr>
          <w:rFonts w:eastAsia="Times New Roman" w:cs="Arial"/>
          <w:shd w:val="clear" w:color="auto" w:fill="FFFFFF"/>
          <w:lang w:val="da-DK"/>
        </w:rPr>
        <w:t>Onshore</w:t>
      </w:r>
      <w:r w:rsidR="00165327" w:rsidRPr="00A2596D">
        <w:rPr>
          <w:rFonts w:eastAsia="Times New Roman" w:cs="Arial"/>
          <w:shd w:val="clear" w:color="auto" w:fill="FFFFFF"/>
          <w:lang w:val="da-DK"/>
        </w:rPr>
        <w:t xml:space="preserve">, plastic, </w:t>
      </w:r>
      <w:proofErr w:type="spellStart"/>
      <w:r w:rsidR="00165327" w:rsidRPr="00A2596D">
        <w:rPr>
          <w:rFonts w:eastAsia="Times New Roman" w:cs="Arial"/>
          <w:shd w:val="clear" w:color="auto" w:fill="FFFFFF"/>
          <w:lang w:val="da-DK"/>
        </w:rPr>
        <w:t>algae</w:t>
      </w:r>
      <w:proofErr w:type="spellEnd"/>
      <w:r w:rsidRPr="00A2596D">
        <w:rPr>
          <w:rFonts w:eastAsia="Times New Roman" w:cs="Arial"/>
          <w:shd w:val="clear" w:color="auto" w:fill="FFFFFF"/>
          <w:lang w:val="da-DK"/>
        </w:rPr>
        <w:t xml:space="preserve"> by</w:t>
      </w:r>
      <w:r w:rsidR="002B1F8E" w:rsidRPr="00A2596D">
        <w:rPr>
          <w:rFonts w:eastAsia="Times New Roman" w:cs="Arial"/>
          <w:shd w:val="clear" w:color="auto" w:fill="FFFFFF"/>
          <w:lang w:val="da-DK"/>
        </w:rPr>
        <w:t xml:space="preserve"> </w:t>
      </w:r>
      <w:proofErr w:type="spellStart"/>
      <w:r w:rsidR="002B1F8E" w:rsidRPr="00A2596D">
        <w:rPr>
          <w:rFonts w:eastAsia="Times New Roman" w:cs="Arial"/>
          <w:shd w:val="clear" w:color="auto" w:fill="FFFFFF"/>
          <w:lang w:val="da-DK"/>
        </w:rPr>
        <w:t>Institute</w:t>
      </w:r>
      <w:proofErr w:type="spellEnd"/>
      <w:r w:rsidR="002B1F8E" w:rsidRPr="00A2596D">
        <w:rPr>
          <w:rFonts w:eastAsia="Times New Roman" w:cs="Arial"/>
          <w:shd w:val="clear" w:color="auto" w:fill="FFFFFF"/>
          <w:lang w:val="da-DK"/>
        </w:rPr>
        <w:t xml:space="preserve"> of </w:t>
      </w:r>
      <w:proofErr w:type="spellStart"/>
      <w:r w:rsidR="002B1F8E" w:rsidRPr="00A2596D">
        <w:rPr>
          <w:rFonts w:eastAsia="Times New Roman" w:cs="Arial"/>
          <w:shd w:val="clear" w:color="auto" w:fill="FFFFFF"/>
          <w:lang w:val="da-DK"/>
        </w:rPr>
        <w:t>Oceanology</w:t>
      </w:r>
      <w:proofErr w:type="spellEnd"/>
      <w:r w:rsidR="00165327" w:rsidRPr="00A2596D">
        <w:rPr>
          <w:rFonts w:eastAsia="Times New Roman" w:cs="Arial"/>
          <w:shd w:val="clear" w:color="auto" w:fill="FFFFFF"/>
          <w:lang w:val="da-DK"/>
        </w:rPr>
        <w:t>,</w:t>
      </w:r>
      <w:r w:rsidR="002B1F8E" w:rsidRPr="00A2596D">
        <w:rPr>
          <w:rFonts w:eastAsia="Times New Roman" w:cs="Times New Roman"/>
        </w:rPr>
        <w:t xml:space="preserve"> </w:t>
      </w:r>
      <w:r w:rsidR="00165327" w:rsidRPr="00A2596D">
        <w:rPr>
          <w:rFonts w:eastAsia="Times New Roman" w:cs="Arial"/>
          <w:shd w:val="clear" w:color="auto" w:fill="FFFFFF"/>
          <w:lang w:val="da-DK"/>
        </w:rPr>
        <w:t>Polish Academy of Sciences - IOPAS</w:t>
      </w:r>
      <w:r w:rsidR="002B1F8E" w:rsidRPr="00A2596D">
        <w:rPr>
          <w:rFonts w:eastAsia="Times New Roman" w:cs="Arial"/>
          <w:shd w:val="clear" w:color="auto" w:fill="FFFFFF"/>
          <w:lang w:val="da-DK"/>
        </w:rPr>
        <w:t xml:space="preserve"> </w:t>
      </w:r>
      <w:r w:rsidR="00165327" w:rsidRPr="00A2596D">
        <w:rPr>
          <w:rFonts w:eastAsia="Times New Roman" w:cs="Arial"/>
          <w:shd w:val="clear" w:color="auto" w:fill="FFFFFF"/>
          <w:lang w:val="da-DK"/>
        </w:rPr>
        <w:t>(</w:t>
      </w:r>
      <w:r w:rsidR="002B1F8E" w:rsidRPr="00A2596D">
        <w:rPr>
          <w:rFonts w:eastAsia="Times New Roman" w:cs="Times New Roman"/>
        </w:rPr>
        <w:t xml:space="preserve">Agnieszka </w:t>
      </w:r>
      <w:proofErr w:type="spellStart"/>
      <w:r w:rsidR="002B1F8E" w:rsidRPr="00A2596D">
        <w:rPr>
          <w:rFonts w:eastAsia="Times New Roman" w:cs="Times New Roman"/>
        </w:rPr>
        <w:t>Tatarek</w:t>
      </w:r>
      <w:proofErr w:type="spellEnd"/>
      <w:r w:rsidR="00165327" w:rsidRPr="00A2596D">
        <w:rPr>
          <w:rFonts w:eastAsia="Times New Roman" w:cs="Times New Roman"/>
        </w:rPr>
        <w:t>)</w:t>
      </w:r>
      <w:r w:rsidR="002B1F8E" w:rsidRPr="00A2596D">
        <w:rPr>
          <w:rFonts w:eastAsia="Times New Roman" w:cs="Arial"/>
          <w:bCs/>
          <w:lang w:val="da-DK"/>
        </w:rPr>
        <w:t xml:space="preserve"> </w:t>
      </w:r>
    </w:p>
    <w:p w14:paraId="71894FC4" w14:textId="77777777" w:rsidR="00165327" w:rsidRPr="00A2596D" w:rsidRDefault="00165327" w:rsidP="002B1F8E">
      <w:pPr>
        <w:rPr>
          <w:rFonts w:eastAsia="Times New Roman" w:cs="Arial"/>
          <w:bCs/>
          <w:lang w:val="da-DK"/>
        </w:rPr>
      </w:pPr>
    </w:p>
    <w:p w14:paraId="5713812E" w14:textId="34CA4E38" w:rsidR="002B1F8E" w:rsidRPr="00A2596D" w:rsidRDefault="009B45AE" w:rsidP="002B1F8E">
      <w:pPr>
        <w:rPr>
          <w:rFonts w:cs="Lucida Grande"/>
        </w:rPr>
      </w:pPr>
      <w:r w:rsidRPr="00A2596D">
        <w:rPr>
          <w:rFonts w:eastAsia="Times New Roman" w:cs="Arial"/>
          <w:bCs/>
          <w:lang w:val="da-DK"/>
        </w:rPr>
        <w:t xml:space="preserve">11.35  </w:t>
      </w:r>
      <w:r w:rsidR="00165327" w:rsidRPr="00A2596D">
        <w:rPr>
          <w:rFonts w:eastAsia="Times New Roman" w:cs="Arial"/>
          <w:bCs/>
          <w:lang w:val="da-DK"/>
        </w:rPr>
        <w:t xml:space="preserve">Onshore, </w:t>
      </w:r>
      <w:proofErr w:type="spellStart"/>
      <w:r w:rsidR="00165327" w:rsidRPr="00A2596D">
        <w:rPr>
          <w:rFonts w:eastAsia="Times New Roman" w:cs="Arial"/>
          <w:bCs/>
          <w:lang w:val="da-DK"/>
        </w:rPr>
        <w:t>cultural</w:t>
      </w:r>
      <w:proofErr w:type="spellEnd"/>
      <w:r w:rsidR="00165327" w:rsidRPr="00A2596D">
        <w:rPr>
          <w:rFonts w:eastAsia="Times New Roman" w:cs="Arial"/>
          <w:bCs/>
          <w:lang w:val="da-DK"/>
        </w:rPr>
        <w:t xml:space="preserve"> and </w:t>
      </w:r>
      <w:proofErr w:type="spellStart"/>
      <w:r w:rsidR="00165327" w:rsidRPr="00A2596D">
        <w:rPr>
          <w:rFonts w:eastAsia="Times New Roman" w:cs="Arial"/>
          <w:bCs/>
          <w:lang w:val="da-DK"/>
        </w:rPr>
        <w:t>historical</w:t>
      </w:r>
      <w:proofErr w:type="spellEnd"/>
      <w:r w:rsidR="00165327" w:rsidRPr="00A2596D">
        <w:rPr>
          <w:rFonts w:eastAsia="Times New Roman" w:cs="Arial"/>
          <w:bCs/>
          <w:lang w:val="da-DK"/>
        </w:rPr>
        <w:t xml:space="preserve"> sites</w:t>
      </w:r>
      <w:r w:rsidRPr="00A2596D">
        <w:rPr>
          <w:rFonts w:eastAsia="Times New Roman" w:cs="Arial"/>
          <w:bCs/>
          <w:lang w:val="da-DK"/>
        </w:rPr>
        <w:t xml:space="preserve"> by</w:t>
      </w:r>
      <w:r w:rsidR="00165327" w:rsidRPr="00A2596D">
        <w:rPr>
          <w:rFonts w:eastAsia="Times New Roman" w:cs="Arial"/>
          <w:bCs/>
          <w:lang w:val="da-DK"/>
        </w:rPr>
        <w:t xml:space="preserve"> </w:t>
      </w:r>
      <w:r w:rsidR="002B1F8E" w:rsidRPr="00A2596D">
        <w:t>I</w:t>
      </w:r>
      <w:r w:rsidR="002B1F8E" w:rsidRPr="00A2596D">
        <w:rPr>
          <w:rFonts w:eastAsia="Times New Roman" w:cs="Times New Roman"/>
        </w:rPr>
        <w:t>nternational Arctic Science Committee (</w:t>
      </w:r>
      <w:proofErr w:type="spellStart"/>
      <w:r w:rsidR="002B1F8E" w:rsidRPr="00A2596D">
        <w:rPr>
          <w:rFonts w:cs="Lucida Grande"/>
        </w:rPr>
        <w:t>Naja</w:t>
      </w:r>
      <w:proofErr w:type="spellEnd"/>
      <w:r w:rsidR="002B1F8E" w:rsidRPr="00A2596D">
        <w:rPr>
          <w:rFonts w:cs="Lucida Grande"/>
        </w:rPr>
        <w:t xml:space="preserve"> Elisabeth Mikkelsen)</w:t>
      </w:r>
    </w:p>
    <w:p w14:paraId="6153E807" w14:textId="77777777" w:rsidR="002B1F8E" w:rsidRPr="00A2596D" w:rsidRDefault="002B1F8E" w:rsidP="002B1F8E">
      <w:pPr>
        <w:rPr>
          <w:rFonts w:eastAsia="Times New Roman" w:cs="Times New Roman"/>
          <w:lang w:val="da-DK"/>
        </w:rPr>
      </w:pPr>
    </w:p>
    <w:p w14:paraId="61FE49DE" w14:textId="5B2B1935" w:rsidR="004004BC" w:rsidRPr="00A2596D" w:rsidRDefault="009B45AE" w:rsidP="004004BC">
      <w:pPr>
        <w:rPr>
          <w:rFonts w:cs="Lucida Grande"/>
        </w:rPr>
      </w:pPr>
      <w:proofErr w:type="gramStart"/>
      <w:r w:rsidRPr="00A2596D">
        <w:rPr>
          <w:rFonts w:eastAsia="Times New Roman" w:cs="Times New Roman"/>
        </w:rPr>
        <w:t>11.45  Global</w:t>
      </w:r>
      <w:proofErr w:type="gramEnd"/>
      <w:r w:rsidRPr="00A2596D">
        <w:rPr>
          <w:rFonts w:eastAsia="Times New Roman" w:cs="Times New Roman"/>
        </w:rPr>
        <w:t xml:space="preserve"> </w:t>
      </w:r>
      <w:r w:rsidR="004004BC" w:rsidRPr="00A2596D">
        <w:rPr>
          <w:rFonts w:eastAsia="Times New Roman" w:cs="Times New Roman"/>
        </w:rPr>
        <w:t xml:space="preserve">program on </w:t>
      </w:r>
      <w:r w:rsidRPr="00A2596D">
        <w:rPr>
          <w:rFonts w:eastAsia="Times New Roman" w:cs="Times New Roman"/>
        </w:rPr>
        <w:t>wildlife, birds</w:t>
      </w:r>
      <w:r w:rsidR="004004BC" w:rsidRPr="00A2596D">
        <w:rPr>
          <w:rFonts w:eastAsia="Times New Roman" w:cs="Times New Roman"/>
        </w:rPr>
        <w:t xml:space="preserve"> - </w:t>
      </w:r>
      <w:proofErr w:type="spellStart"/>
      <w:r w:rsidR="004004BC" w:rsidRPr="00A2596D">
        <w:rPr>
          <w:rFonts w:eastAsia="Times New Roman" w:cs="Times New Roman"/>
        </w:rPr>
        <w:t>eBird</w:t>
      </w:r>
      <w:proofErr w:type="spellEnd"/>
      <w:r w:rsidR="004004BC" w:rsidRPr="00A2596D">
        <w:rPr>
          <w:rFonts w:eastAsia="Times New Roman" w:cs="Times New Roman"/>
        </w:rPr>
        <w:t xml:space="preserve"> (</w:t>
      </w:r>
      <w:r w:rsidRPr="00A2596D">
        <w:rPr>
          <w:rFonts w:cs="Lucida Grande"/>
        </w:rPr>
        <w:t>Ian Davis)</w:t>
      </w:r>
    </w:p>
    <w:p w14:paraId="5A69B426" w14:textId="77777777" w:rsidR="004004BC" w:rsidRPr="00A2596D" w:rsidRDefault="004004BC" w:rsidP="002B1F8E">
      <w:pPr>
        <w:rPr>
          <w:rFonts w:eastAsia="Times New Roman" w:cs="Times New Roman"/>
          <w:lang w:val="da-DK"/>
        </w:rPr>
      </w:pPr>
    </w:p>
    <w:p w14:paraId="3B448D89" w14:textId="4FF69ECE" w:rsidR="00165327" w:rsidRPr="00A2596D" w:rsidRDefault="00165327" w:rsidP="002B1F8E">
      <w:pPr>
        <w:rPr>
          <w:rFonts w:eastAsia="Times New Roman" w:cs="Times New Roman"/>
          <w:b/>
          <w:lang w:val="da-DK"/>
        </w:rPr>
      </w:pPr>
      <w:r w:rsidRPr="00A2596D">
        <w:rPr>
          <w:rFonts w:eastAsia="Times New Roman" w:cs="Times New Roman"/>
          <w:b/>
          <w:lang w:val="da-DK"/>
        </w:rPr>
        <w:t xml:space="preserve">Platforms and </w:t>
      </w:r>
      <w:proofErr w:type="spellStart"/>
      <w:r w:rsidRPr="00A2596D">
        <w:rPr>
          <w:rFonts w:eastAsia="Times New Roman" w:cs="Times New Roman"/>
          <w:b/>
          <w:lang w:val="da-DK"/>
        </w:rPr>
        <w:t>intermediate</w:t>
      </w:r>
      <w:proofErr w:type="spellEnd"/>
      <w:r w:rsidRPr="00A2596D">
        <w:rPr>
          <w:rFonts w:eastAsia="Times New Roman" w:cs="Times New Roman"/>
          <w:b/>
          <w:lang w:val="da-DK"/>
        </w:rPr>
        <w:t xml:space="preserve"> organisations</w:t>
      </w:r>
    </w:p>
    <w:p w14:paraId="72A56737" w14:textId="77777777" w:rsidR="00165327" w:rsidRPr="00A2596D" w:rsidRDefault="00165327" w:rsidP="002B1F8E">
      <w:pPr>
        <w:rPr>
          <w:rFonts w:eastAsia="Times New Roman" w:cs="Times New Roman"/>
          <w:lang w:val="da-DK"/>
        </w:rPr>
      </w:pPr>
    </w:p>
    <w:p w14:paraId="24431926" w14:textId="2AF27FC4" w:rsidR="002B1F8E" w:rsidRPr="00A2596D" w:rsidRDefault="009B45AE" w:rsidP="002B1F8E">
      <w:pPr>
        <w:rPr>
          <w:rFonts w:eastAsia="Times New Roman" w:cs="Times New Roman"/>
        </w:rPr>
      </w:pPr>
      <w:r w:rsidRPr="00A2596D">
        <w:rPr>
          <w:rFonts w:eastAsia="Times New Roman" w:cs="Times New Roman"/>
          <w:lang w:val="da-DK"/>
        </w:rPr>
        <w:t>11.55 L</w:t>
      </w:r>
      <w:r w:rsidR="002B1F8E" w:rsidRPr="00A2596D">
        <w:rPr>
          <w:rFonts w:eastAsia="Times New Roman" w:cs="Times New Roman"/>
          <w:lang w:val="da-DK"/>
        </w:rPr>
        <w:t>EO Network (</w:t>
      </w:r>
      <w:r w:rsidR="002B1F8E" w:rsidRPr="00A2596D">
        <w:rPr>
          <w:rFonts w:eastAsia="Times New Roman" w:cs="Times New Roman"/>
        </w:rPr>
        <w:t xml:space="preserve">PowerPoint by Michael Brubaker) </w:t>
      </w:r>
    </w:p>
    <w:p w14:paraId="5C210AAA" w14:textId="77777777" w:rsidR="00165327" w:rsidRPr="00A2596D" w:rsidRDefault="00165327" w:rsidP="002B1F8E">
      <w:pPr>
        <w:rPr>
          <w:rFonts w:eastAsia="Times New Roman" w:cs="Times New Roman"/>
          <w:highlight w:val="magenta"/>
        </w:rPr>
      </w:pPr>
    </w:p>
    <w:p w14:paraId="7506C381" w14:textId="198F5667" w:rsidR="002B1F8E" w:rsidRPr="00A2596D" w:rsidRDefault="009B45AE" w:rsidP="002B1F8E">
      <w:pPr>
        <w:rPr>
          <w:rFonts w:eastAsia="Times New Roman" w:cs="Times New Roman"/>
          <w:lang w:val="da-DK"/>
        </w:rPr>
      </w:pPr>
      <w:r w:rsidRPr="00A2596D">
        <w:rPr>
          <w:rFonts w:eastAsia="Times New Roman" w:cs="Times New Roman"/>
        </w:rPr>
        <w:t>12.</w:t>
      </w:r>
      <w:r w:rsidR="00165327" w:rsidRPr="00A2596D">
        <w:rPr>
          <w:rFonts w:eastAsia="Times New Roman" w:cs="Times New Roman"/>
        </w:rPr>
        <w:t>0</w:t>
      </w:r>
      <w:r w:rsidRPr="00A2596D">
        <w:rPr>
          <w:rFonts w:eastAsia="Times New Roman" w:cs="Times New Roman"/>
        </w:rPr>
        <w:t xml:space="preserve">5 </w:t>
      </w:r>
      <w:r w:rsidR="002B1F8E" w:rsidRPr="00A2596D">
        <w:rPr>
          <w:rFonts w:eastAsia="Times New Roman" w:cs="Times New Roman"/>
        </w:rPr>
        <w:t>Polar Citizen S</w:t>
      </w:r>
      <w:r w:rsidRPr="00A2596D">
        <w:rPr>
          <w:rFonts w:eastAsia="Times New Roman" w:cs="Times New Roman"/>
        </w:rPr>
        <w:t>cience Collective (PowerPoint, proposed)</w:t>
      </w:r>
    </w:p>
    <w:p w14:paraId="1839E109" w14:textId="77777777" w:rsidR="002B1F8E" w:rsidRPr="00A2596D" w:rsidRDefault="002B1F8E" w:rsidP="00E0195E">
      <w:pPr>
        <w:rPr>
          <w:rFonts w:eastAsia="Times New Roman" w:cs="Times New Roman"/>
        </w:rPr>
      </w:pPr>
    </w:p>
    <w:p w14:paraId="7C8D1930" w14:textId="71A3CBB6" w:rsidR="00E0195E" w:rsidRPr="00A2596D" w:rsidRDefault="009B45AE" w:rsidP="00E0195E">
      <w:pPr>
        <w:rPr>
          <w:rFonts w:eastAsia="Times New Roman" w:cs="Times New Roman"/>
        </w:rPr>
      </w:pPr>
      <w:r w:rsidRPr="00A2596D">
        <w:rPr>
          <w:rFonts w:cs="Lucida Grande"/>
        </w:rPr>
        <w:t>12.</w:t>
      </w:r>
      <w:r w:rsidR="00165327" w:rsidRPr="00A2596D">
        <w:rPr>
          <w:rFonts w:cs="Lucida Grande"/>
        </w:rPr>
        <w:t>15</w:t>
      </w:r>
      <w:r w:rsidRPr="00A2596D">
        <w:rPr>
          <w:rFonts w:cs="Lucida Grande"/>
        </w:rPr>
        <w:t xml:space="preserve"> </w:t>
      </w:r>
      <w:proofErr w:type="spellStart"/>
      <w:r w:rsidR="00BE52AB" w:rsidRPr="00A2596D">
        <w:rPr>
          <w:rFonts w:cs="Lucida Grande"/>
        </w:rPr>
        <w:t>Aud</w:t>
      </w:r>
      <w:proofErr w:type="spellEnd"/>
      <w:r w:rsidR="00BE52AB" w:rsidRPr="00A2596D">
        <w:rPr>
          <w:rFonts w:cs="Lucida Grande"/>
        </w:rPr>
        <w:t xml:space="preserve"> Andersen (</w:t>
      </w:r>
      <w:proofErr w:type="spellStart"/>
      <w:r w:rsidR="00BE52AB" w:rsidRPr="00A2596D">
        <w:rPr>
          <w:rFonts w:cs="Lucida Grande"/>
        </w:rPr>
        <w:t>Reiseliv</w:t>
      </w:r>
      <w:proofErr w:type="spellEnd"/>
      <w:r w:rsidR="00BE52AB" w:rsidRPr="00A2596D">
        <w:rPr>
          <w:rFonts w:cs="Lucida Grande"/>
        </w:rPr>
        <w:t>)</w:t>
      </w:r>
      <w:r w:rsidRPr="00A2596D">
        <w:rPr>
          <w:rFonts w:cs="Lucida Grande"/>
        </w:rPr>
        <w:t xml:space="preserve"> will introduce herself, attending as observer</w:t>
      </w:r>
      <w:r w:rsidR="00E0195E" w:rsidRPr="00A2596D">
        <w:rPr>
          <w:rFonts w:cs="Lucida Grande"/>
        </w:rPr>
        <w:t xml:space="preserve"> </w:t>
      </w:r>
    </w:p>
    <w:p w14:paraId="7D402E6A" w14:textId="77777777" w:rsidR="003C183F" w:rsidRPr="00A2596D" w:rsidRDefault="003C183F" w:rsidP="003C183F">
      <w:pPr>
        <w:rPr>
          <w:rFonts w:eastAsia="Times New Roman" w:cs="Times New Roman"/>
        </w:rPr>
      </w:pPr>
    </w:p>
    <w:p w14:paraId="4A4167CB" w14:textId="2D79029D" w:rsidR="003C183F" w:rsidRPr="00A2596D" w:rsidRDefault="009B45AE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>12.20</w:t>
      </w:r>
      <w:r w:rsidR="001B3CD8" w:rsidRPr="00A2596D">
        <w:rPr>
          <w:rFonts w:eastAsia="Times New Roman" w:cs="Times New Roman"/>
        </w:rPr>
        <w:t>-13.30</w:t>
      </w:r>
      <w:r w:rsidRPr="00A2596D">
        <w:rPr>
          <w:rFonts w:eastAsia="Times New Roman" w:cs="Times New Roman"/>
        </w:rPr>
        <w:t xml:space="preserve"> </w:t>
      </w:r>
      <w:r w:rsidR="003C183F" w:rsidRPr="00A2596D">
        <w:rPr>
          <w:rFonts w:eastAsia="Times New Roman" w:cs="Times New Roman"/>
        </w:rPr>
        <w:t>Lunch break</w:t>
      </w:r>
    </w:p>
    <w:p w14:paraId="4A37A0A0" w14:textId="77777777" w:rsidR="003C183F" w:rsidRPr="00A2596D" w:rsidRDefault="003C183F" w:rsidP="003C183F">
      <w:pPr>
        <w:rPr>
          <w:rFonts w:eastAsia="Times New Roman" w:cs="Times New Roman"/>
        </w:rPr>
      </w:pPr>
    </w:p>
    <w:p w14:paraId="27A62F80" w14:textId="77777777" w:rsidR="001B3CD8" w:rsidRPr="00A2596D" w:rsidRDefault="001B3CD8" w:rsidP="003C183F">
      <w:pPr>
        <w:rPr>
          <w:rFonts w:eastAsia="Times New Roman" w:cs="Times New Roman"/>
        </w:rPr>
      </w:pPr>
    </w:p>
    <w:p w14:paraId="13E7299A" w14:textId="77777777" w:rsidR="001B3CD8" w:rsidRPr="00A2596D" w:rsidRDefault="001B3CD8" w:rsidP="001B3CD8">
      <w:pPr>
        <w:rPr>
          <w:rFonts w:eastAsia="Times New Roman" w:cs="Times New Roman"/>
          <w:b/>
          <w:sz w:val="28"/>
        </w:rPr>
      </w:pPr>
      <w:r w:rsidRPr="00A2596D">
        <w:rPr>
          <w:rFonts w:eastAsia="Times New Roman" w:cs="Times New Roman"/>
          <w:b/>
          <w:sz w:val="28"/>
        </w:rPr>
        <w:t>Fourth session 13.30-17.00: Workshop Discussions</w:t>
      </w:r>
    </w:p>
    <w:p w14:paraId="31B0DB41" w14:textId="77777777" w:rsidR="00A2596D" w:rsidRPr="00A2596D" w:rsidRDefault="00A2596D" w:rsidP="003C183F">
      <w:pPr>
        <w:rPr>
          <w:rFonts w:eastAsia="Times New Roman" w:cs="Times New Roman"/>
        </w:rPr>
      </w:pPr>
    </w:p>
    <w:p w14:paraId="2640D5F0" w14:textId="5983F3CF" w:rsidR="003C183F" w:rsidRPr="00A2596D" w:rsidRDefault="001B3CD8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>W</w:t>
      </w:r>
      <w:r w:rsidR="003C183F" w:rsidRPr="00A2596D">
        <w:rPr>
          <w:rFonts w:eastAsia="Times New Roman" w:cs="Times New Roman"/>
        </w:rPr>
        <w:t xml:space="preserve">orkshop where different </w:t>
      </w:r>
      <w:r w:rsidRPr="00A2596D">
        <w:rPr>
          <w:rFonts w:eastAsia="Times New Roman" w:cs="Times New Roman"/>
        </w:rPr>
        <w:t>topics</w:t>
      </w:r>
      <w:r w:rsidR="003C183F" w:rsidRPr="00A2596D">
        <w:rPr>
          <w:rFonts w:eastAsia="Times New Roman" w:cs="Times New Roman"/>
        </w:rPr>
        <w:t xml:space="preserve"> </w:t>
      </w:r>
      <w:r w:rsidRPr="00A2596D">
        <w:rPr>
          <w:rFonts w:eastAsia="Times New Roman" w:cs="Times New Roman"/>
        </w:rPr>
        <w:t>will be discussed in</w:t>
      </w:r>
      <w:r w:rsidR="00165327" w:rsidRPr="00A2596D">
        <w:rPr>
          <w:rFonts w:eastAsia="Times New Roman" w:cs="Times New Roman"/>
        </w:rPr>
        <w:t xml:space="preserve"> </w:t>
      </w:r>
      <w:r w:rsidR="003C183F" w:rsidRPr="00A2596D">
        <w:rPr>
          <w:rFonts w:eastAsia="Times New Roman" w:cs="Times New Roman"/>
        </w:rPr>
        <w:t>groups</w:t>
      </w:r>
      <w:r w:rsidRPr="00A2596D">
        <w:rPr>
          <w:rFonts w:eastAsia="Times New Roman" w:cs="Times New Roman"/>
        </w:rPr>
        <w:t xml:space="preserve"> and in plenum.</w:t>
      </w:r>
    </w:p>
    <w:p w14:paraId="5CBA5A7E" w14:textId="77777777" w:rsidR="001B3CD8" w:rsidRPr="00A2596D" w:rsidRDefault="001B3CD8" w:rsidP="003C183F">
      <w:pPr>
        <w:rPr>
          <w:rFonts w:eastAsia="Times New Roman" w:cs="Times New Roman"/>
        </w:rPr>
      </w:pPr>
    </w:p>
    <w:p w14:paraId="35ED7DAA" w14:textId="7C78268B" w:rsidR="001B3CD8" w:rsidRPr="00A2596D" w:rsidRDefault="001B3CD8" w:rsidP="003C183F">
      <w:pPr>
        <w:rPr>
          <w:rFonts w:eastAsia="Times New Roman" w:cs="Times New Roman"/>
          <w:b/>
        </w:rPr>
      </w:pPr>
      <w:r w:rsidRPr="00A2596D">
        <w:rPr>
          <w:rFonts w:eastAsia="Times New Roman" w:cs="Times New Roman"/>
          <w:b/>
        </w:rPr>
        <w:t>Proposed discussion topics</w:t>
      </w:r>
    </w:p>
    <w:p w14:paraId="09C4A191" w14:textId="44533E84" w:rsidR="003C183F" w:rsidRPr="00A2596D" w:rsidRDefault="003C183F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 xml:space="preserve">Some of the </w:t>
      </w:r>
      <w:r w:rsidR="001B3CD8" w:rsidRPr="00A2596D">
        <w:rPr>
          <w:rFonts w:eastAsia="Times New Roman" w:cs="Times New Roman"/>
        </w:rPr>
        <w:t>possible topics</w:t>
      </w:r>
      <w:r w:rsidRPr="00A2596D">
        <w:rPr>
          <w:rFonts w:eastAsia="Times New Roman" w:cs="Times New Roman"/>
        </w:rPr>
        <w:t xml:space="preserve"> to be discussed </w:t>
      </w:r>
      <w:r w:rsidR="001B3CD8" w:rsidRPr="00A2596D">
        <w:rPr>
          <w:rFonts w:eastAsia="Times New Roman" w:cs="Times New Roman"/>
        </w:rPr>
        <w:t xml:space="preserve">are </w:t>
      </w:r>
      <w:r w:rsidRPr="00A2596D">
        <w:rPr>
          <w:rFonts w:eastAsia="Times New Roman" w:cs="Times New Roman"/>
        </w:rPr>
        <w:t>listed below. More can be added</w:t>
      </w:r>
      <w:r w:rsidR="001B3CD8" w:rsidRPr="00A2596D">
        <w:rPr>
          <w:rFonts w:eastAsia="Times New Roman" w:cs="Times New Roman"/>
        </w:rPr>
        <w:t>.</w:t>
      </w:r>
      <w:r w:rsidRPr="00A2596D">
        <w:rPr>
          <w:rFonts w:eastAsia="Times New Roman" w:cs="Times New Roman"/>
        </w:rPr>
        <w:t xml:space="preserve"> </w:t>
      </w:r>
    </w:p>
    <w:p w14:paraId="5776ECCD" w14:textId="77777777" w:rsidR="003C183F" w:rsidRPr="00A2596D" w:rsidRDefault="003C183F" w:rsidP="003C183F">
      <w:pPr>
        <w:rPr>
          <w:rFonts w:eastAsia="Times New Roman" w:cs="Times New Roman"/>
          <w:b/>
        </w:rPr>
      </w:pPr>
    </w:p>
    <w:p w14:paraId="7CF51316" w14:textId="4753814C" w:rsidR="003C183F" w:rsidRPr="00A2596D" w:rsidRDefault="001B3CD8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  <w:b/>
        </w:rPr>
        <w:t xml:space="preserve">Topic 1) </w:t>
      </w:r>
      <w:r w:rsidR="00BE52AB" w:rsidRPr="00A2596D">
        <w:rPr>
          <w:rFonts w:eastAsia="Times New Roman" w:cs="Times New Roman"/>
          <w:b/>
        </w:rPr>
        <w:t xml:space="preserve">Monitoring attributes - </w:t>
      </w:r>
      <w:r w:rsidR="003C183F" w:rsidRPr="00A2596D">
        <w:rPr>
          <w:rFonts w:eastAsia="Times New Roman" w:cs="Times New Roman"/>
          <w:b/>
        </w:rPr>
        <w:t>What to record?</w:t>
      </w:r>
      <w:r w:rsidRPr="00A2596D">
        <w:rPr>
          <w:rFonts w:eastAsia="Times New Roman" w:cs="Times New Roman"/>
          <w:b/>
        </w:rPr>
        <w:t xml:space="preserve"> </w:t>
      </w:r>
      <w:r w:rsidR="003C183F" w:rsidRPr="00A2596D">
        <w:rPr>
          <w:rFonts w:eastAsia="Times New Roman" w:cs="Times New Roman"/>
        </w:rPr>
        <w:t>What are the expedition-cruises interested in recording</w:t>
      </w:r>
      <w:r w:rsidR="003C183F" w:rsidRPr="00A2596D">
        <w:rPr>
          <w:rFonts w:eastAsia="Times New Roman" w:cs="Times New Roman"/>
          <w:color w:val="000000"/>
          <w:lang w:val="en-GB"/>
        </w:rPr>
        <w:t xml:space="preserve"> (possible attributes to be monitored and monitoring methods)</w:t>
      </w:r>
      <w:r w:rsidR="003C183F" w:rsidRPr="00A2596D">
        <w:rPr>
          <w:rFonts w:eastAsia="Times New Roman" w:cs="Times New Roman"/>
        </w:rPr>
        <w:t>? What is interesting for guests? What is interesting for guides? What data do ex</w:t>
      </w:r>
      <w:r w:rsidR="00A2596D" w:rsidRPr="00A2596D">
        <w:rPr>
          <w:rFonts w:eastAsia="Times New Roman" w:cs="Times New Roman"/>
        </w:rPr>
        <w:t>isting citizen science program</w:t>
      </w:r>
      <w:r w:rsidR="003C183F" w:rsidRPr="00A2596D">
        <w:rPr>
          <w:rFonts w:eastAsia="Times New Roman" w:cs="Times New Roman"/>
        </w:rPr>
        <w:t>s ask for? What kind of data is needed immediately to inform better environmental management?</w:t>
      </w:r>
      <w:r w:rsidR="003C183F" w:rsidRPr="00A2596D">
        <w:rPr>
          <w:lang w:val="en-GB"/>
        </w:rPr>
        <w:t xml:space="preserve"> Who needs what kind of data? How can cruise ships ensure that monitoring of cultural sites is not unnecessarily harming their operations?</w:t>
      </w:r>
    </w:p>
    <w:p w14:paraId="60EA2FD2" w14:textId="77777777" w:rsidR="003C183F" w:rsidRPr="00A2596D" w:rsidRDefault="003C183F" w:rsidP="003C183F">
      <w:pPr>
        <w:rPr>
          <w:rFonts w:eastAsia="Times New Roman" w:cs="Times New Roman"/>
        </w:rPr>
      </w:pPr>
    </w:p>
    <w:p w14:paraId="1F75CBCC" w14:textId="29CB4B65" w:rsidR="003C183F" w:rsidRPr="00A2596D" w:rsidRDefault="001B3CD8" w:rsidP="003C183F">
      <w:pPr>
        <w:rPr>
          <w:lang w:val="en-GB"/>
        </w:rPr>
      </w:pPr>
      <w:r w:rsidRPr="00A2596D">
        <w:rPr>
          <w:rFonts w:eastAsia="Times New Roman" w:cs="Times New Roman"/>
          <w:b/>
        </w:rPr>
        <w:t xml:space="preserve">Topic 2) </w:t>
      </w:r>
      <w:r w:rsidR="00BE52AB" w:rsidRPr="00A2596D">
        <w:rPr>
          <w:rFonts w:eastAsia="Times New Roman" w:cs="Times New Roman"/>
          <w:b/>
        </w:rPr>
        <w:t xml:space="preserve">Reporting format and lines of communication - </w:t>
      </w:r>
      <w:r w:rsidR="003C183F" w:rsidRPr="00A2596D">
        <w:rPr>
          <w:rFonts w:eastAsia="Times New Roman" w:cs="Times New Roman"/>
          <w:b/>
        </w:rPr>
        <w:t>How to report?</w:t>
      </w:r>
      <w:r w:rsidRPr="00A2596D">
        <w:rPr>
          <w:rFonts w:eastAsia="Times New Roman" w:cs="Times New Roman"/>
          <w:b/>
        </w:rPr>
        <w:t xml:space="preserve"> </w:t>
      </w:r>
      <w:r w:rsidR="003C183F" w:rsidRPr="00A2596D">
        <w:rPr>
          <w:rFonts w:eastAsia="Times New Roman" w:cs="Times New Roman"/>
        </w:rPr>
        <w:t>What can we expect from guides as volunteers? Trip reports? Excel-based forms? Apps? Databases? Is paid work needed? Any likely funding sources? Should data be public?</w:t>
      </w:r>
      <w:r w:rsidR="003C183F" w:rsidRPr="00A2596D">
        <w:rPr>
          <w:lang w:val="en-GB"/>
        </w:rPr>
        <w:t xml:space="preserve"> How are the observations best reported to ensure that they are used</w:t>
      </w:r>
      <w:r w:rsidRPr="00A2596D">
        <w:rPr>
          <w:lang w:val="en-GB"/>
        </w:rPr>
        <w:t>?</w:t>
      </w:r>
      <w:r w:rsidR="003C183F" w:rsidRPr="00A2596D">
        <w:rPr>
          <w:lang w:val="en-GB"/>
        </w:rPr>
        <w:t xml:space="preserve"> </w:t>
      </w:r>
    </w:p>
    <w:p w14:paraId="0518063D" w14:textId="77777777" w:rsidR="003C183F" w:rsidRPr="00A2596D" w:rsidRDefault="003C183F" w:rsidP="003C183F">
      <w:pPr>
        <w:rPr>
          <w:rFonts w:eastAsia="Times New Roman" w:cs="Times New Roman"/>
        </w:rPr>
      </w:pPr>
    </w:p>
    <w:p w14:paraId="6509FE3D" w14:textId="771826C6" w:rsidR="003C183F" w:rsidRPr="00A2596D" w:rsidRDefault="001B3CD8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  <w:b/>
        </w:rPr>
        <w:t xml:space="preserve">Topic 3) </w:t>
      </w:r>
      <w:r w:rsidR="00BE52AB" w:rsidRPr="00A2596D">
        <w:rPr>
          <w:rFonts w:eastAsia="Times New Roman" w:cs="Times New Roman"/>
          <w:b/>
        </w:rPr>
        <w:t xml:space="preserve">Data users and </w:t>
      </w:r>
      <w:r w:rsidRPr="00A2596D">
        <w:rPr>
          <w:rFonts w:eastAsia="Times New Roman" w:cs="Times New Roman"/>
          <w:b/>
        </w:rPr>
        <w:t>f</w:t>
      </w:r>
      <w:r w:rsidR="003C183F" w:rsidRPr="00A2596D">
        <w:rPr>
          <w:rFonts w:eastAsia="Times New Roman" w:cs="Times New Roman"/>
          <w:b/>
        </w:rPr>
        <w:t>eedback?</w:t>
      </w:r>
      <w:r w:rsidRPr="00A2596D">
        <w:rPr>
          <w:rFonts w:eastAsia="Times New Roman" w:cs="Times New Roman"/>
          <w:b/>
        </w:rPr>
        <w:t xml:space="preserve"> </w:t>
      </w:r>
      <w:r w:rsidR="003C183F" w:rsidRPr="00A2596D">
        <w:rPr>
          <w:rFonts w:eastAsia="Times New Roman" w:cs="Times New Roman"/>
        </w:rPr>
        <w:t xml:space="preserve">What kind of feedback is needed </w:t>
      </w:r>
      <w:r w:rsidRPr="00A2596D">
        <w:rPr>
          <w:rFonts w:eastAsia="Times New Roman" w:cs="Times New Roman"/>
        </w:rPr>
        <w:t xml:space="preserve">and how fast, </w:t>
      </w:r>
      <w:r w:rsidR="003C183F" w:rsidRPr="00A2596D">
        <w:rPr>
          <w:rFonts w:eastAsia="Times New Roman" w:cs="Times New Roman"/>
        </w:rPr>
        <w:t>to keep up the interest of everybody involved?</w:t>
      </w:r>
    </w:p>
    <w:p w14:paraId="4B6B66FE" w14:textId="77777777" w:rsidR="003C183F" w:rsidRPr="00A2596D" w:rsidRDefault="003C183F" w:rsidP="003C183F">
      <w:pPr>
        <w:rPr>
          <w:rFonts w:eastAsia="Times New Roman" w:cs="Times New Roman"/>
        </w:rPr>
      </w:pPr>
    </w:p>
    <w:p w14:paraId="24B41BD1" w14:textId="749465E6" w:rsidR="003C183F" w:rsidRPr="00A2596D" w:rsidRDefault="001B3CD8" w:rsidP="003C183F">
      <w:pPr>
        <w:rPr>
          <w:lang w:val="en-GB"/>
        </w:rPr>
      </w:pPr>
      <w:r w:rsidRPr="00A2596D">
        <w:rPr>
          <w:rFonts w:eastAsia="Times New Roman" w:cs="Times New Roman"/>
          <w:b/>
        </w:rPr>
        <w:t xml:space="preserve">Topic 4) </w:t>
      </w:r>
      <w:r w:rsidR="003C183F" w:rsidRPr="00A2596D">
        <w:rPr>
          <w:rFonts w:eastAsia="Times New Roman" w:cs="Times New Roman"/>
          <w:b/>
        </w:rPr>
        <w:t>Testing</w:t>
      </w:r>
      <w:r w:rsidRPr="00A2596D">
        <w:rPr>
          <w:rFonts w:eastAsia="Times New Roman" w:cs="Times New Roman"/>
          <w:b/>
        </w:rPr>
        <w:t xml:space="preserve">. </w:t>
      </w:r>
      <w:r w:rsidR="003C183F" w:rsidRPr="00A2596D">
        <w:rPr>
          <w:rFonts w:eastAsia="Times New Roman" w:cs="Times New Roman"/>
        </w:rPr>
        <w:t xml:space="preserve">Can we agree on </w:t>
      </w:r>
      <w:r w:rsidRPr="00A2596D">
        <w:rPr>
          <w:rFonts w:eastAsia="Times New Roman" w:cs="Times New Roman"/>
        </w:rPr>
        <w:t>a pilot</w:t>
      </w:r>
      <w:r w:rsidR="003C183F" w:rsidRPr="00A2596D">
        <w:rPr>
          <w:rFonts w:eastAsia="Times New Roman" w:cs="Times New Roman"/>
        </w:rPr>
        <w:t xml:space="preserve"> monitoring program for 2019? </w:t>
      </w:r>
      <w:r w:rsidRPr="00A2596D">
        <w:rPr>
          <w:rFonts w:eastAsia="Times New Roman" w:cs="Times New Roman"/>
        </w:rPr>
        <w:t>Tasks and responsibilities</w:t>
      </w:r>
      <w:r w:rsidR="003C183F" w:rsidRPr="00A2596D">
        <w:rPr>
          <w:rFonts w:eastAsia="Times New Roman" w:cs="Times New Roman"/>
        </w:rPr>
        <w:t xml:space="preserve">? </w:t>
      </w:r>
      <w:r w:rsidR="003C183F" w:rsidRPr="00A2596D">
        <w:rPr>
          <w:lang w:val="en-GB"/>
        </w:rPr>
        <w:t xml:space="preserve">Pathways to </w:t>
      </w:r>
      <w:r w:rsidR="003C183F" w:rsidRPr="00A2596D">
        <w:rPr>
          <w:i/>
          <w:lang w:val="en-GB"/>
        </w:rPr>
        <w:t>sustain</w:t>
      </w:r>
      <w:r w:rsidR="003C183F" w:rsidRPr="00A2596D">
        <w:rPr>
          <w:lang w:val="en-GB"/>
        </w:rPr>
        <w:t xml:space="preserve"> the monitoring over time?  </w:t>
      </w:r>
      <w:r w:rsidRPr="00A2596D">
        <w:rPr>
          <w:lang w:val="en-GB"/>
        </w:rPr>
        <w:t xml:space="preserve">Is there an interest in </w:t>
      </w:r>
      <w:r w:rsidR="003C183F" w:rsidRPr="00A2596D">
        <w:rPr>
          <w:rFonts w:eastAsia="Times New Roman" w:cs="Times New Roman"/>
        </w:rPr>
        <w:t>“meet</w:t>
      </w:r>
      <w:r w:rsidRPr="00A2596D">
        <w:rPr>
          <w:rFonts w:eastAsia="Times New Roman" w:cs="Times New Roman"/>
        </w:rPr>
        <w:t>ing</w:t>
      </w:r>
      <w:r w:rsidR="003C183F" w:rsidRPr="00A2596D">
        <w:rPr>
          <w:rFonts w:eastAsia="Times New Roman" w:cs="Times New Roman"/>
        </w:rPr>
        <w:t xml:space="preserve">” again? </w:t>
      </w:r>
    </w:p>
    <w:p w14:paraId="74B9D434" w14:textId="77777777" w:rsidR="001B3CD8" w:rsidRPr="00A2596D" w:rsidRDefault="001B3CD8" w:rsidP="003C183F">
      <w:pPr>
        <w:rPr>
          <w:rFonts w:eastAsia="Times New Roman" w:cs="Times New Roman"/>
        </w:rPr>
      </w:pPr>
    </w:p>
    <w:p w14:paraId="00ED4E4D" w14:textId="77777777" w:rsidR="00A2596D" w:rsidRPr="00A2596D" w:rsidRDefault="001B3CD8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 xml:space="preserve">16.45-17.00 Wrap up by </w:t>
      </w:r>
      <w:proofErr w:type="spellStart"/>
      <w:r w:rsidRPr="00A2596D">
        <w:rPr>
          <w:rFonts w:eastAsia="Times New Roman" w:cs="Times New Roman"/>
        </w:rPr>
        <w:t>Intaros</w:t>
      </w:r>
      <w:proofErr w:type="spellEnd"/>
      <w:r w:rsidRPr="00A2596D">
        <w:rPr>
          <w:rFonts w:eastAsia="Times New Roman" w:cs="Times New Roman"/>
        </w:rPr>
        <w:t xml:space="preserve">. </w:t>
      </w:r>
    </w:p>
    <w:p w14:paraId="29A362CF" w14:textId="77777777" w:rsidR="00A2596D" w:rsidRPr="00A2596D" w:rsidRDefault="00A2596D" w:rsidP="003C183F">
      <w:pPr>
        <w:rPr>
          <w:rFonts w:eastAsia="Times New Roman" w:cs="Times New Roman"/>
        </w:rPr>
      </w:pPr>
    </w:p>
    <w:p w14:paraId="7A2D6602" w14:textId="2AE18B22" w:rsidR="00B660C5" w:rsidRPr="00A2596D" w:rsidRDefault="001B3CD8" w:rsidP="003C183F">
      <w:pPr>
        <w:rPr>
          <w:rFonts w:eastAsia="Times New Roman" w:cs="Times New Roman"/>
        </w:rPr>
      </w:pPr>
      <w:r w:rsidRPr="00A2596D">
        <w:rPr>
          <w:rFonts w:eastAsia="Times New Roman" w:cs="Times New Roman"/>
        </w:rPr>
        <w:t>A summary of the workshop discussions and conclusions will be presented and discussed with local stakeholders at the dialogue-seminar at UNIS in the morning of March 8</w:t>
      </w:r>
      <w:r w:rsidR="00477E86" w:rsidRPr="00A2596D">
        <w:rPr>
          <w:rFonts w:eastAsia="Times New Roman" w:cs="Times New Roman"/>
        </w:rPr>
        <w:t>.</w:t>
      </w:r>
      <w:r w:rsidRPr="00A2596D">
        <w:rPr>
          <w:rFonts w:eastAsia="Times New Roman" w:cs="Times New Roman"/>
        </w:rPr>
        <w:t xml:space="preserve"> </w:t>
      </w:r>
    </w:p>
    <w:p w14:paraId="7E8618DC" w14:textId="77777777" w:rsidR="003C183F" w:rsidRPr="00A2596D" w:rsidRDefault="003C183F">
      <w:pPr>
        <w:rPr>
          <w:b/>
          <w:lang w:val="en-GB"/>
        </w:rPr>
      </w:pPr>
    </w:p>
    <w:p w14:paraId="4FCF1C74" w14:textId="69940983" w:rsidR="004221E5" w:rsidRPr="00A2596D" w:rsidRDefault="00A2596D">
      <w:pPr>
        <w:rPr>
          <w:rFonts w:eastAsia="Times New Roman" w:cs="Times New Roman"/>
          <w:color w:val="000000"/>
          <w:lang w:val="en-GB"/>
        </w:rPr>
      </w:pPr>
      <w:r w:rsidRPr="00A2596D">
        <w:rPr>
          <w:b/>
          <w:lang w:val="en-GB"/>
        </w:rPr>
        <w:t>A</w:t>
      </w:r>
      <w:r w:rsidR="007A205D" w:rsidRPr="00A2596D">
        <w:rPr>
          <w:b/>
          <w:lang w:val="en-GB"/>
        </w:rPr>
        <w:t xml:space="preserve">dditional </w:t>
      </w:r>
      <w:r w:rsidR="00D05359" w:rsidRPr="00A2596D">
        <w:rPr>
          <w:b/>
          <w:lang w:val="en-GB"/>
        </w:rPr>
        <w:t xml:space="preserve">Workshop </w:t>
      </w:r>
      <w:r w:rsidR="004221E5" w:rsidRPr="00A2596D">
        <w:rPr>
          <w:b/>
          <w:lang w:val="en-GB"/>
        </w:rPr>
        <w:t xml:space="preserve">Description. </w:t>
      </w:r>
      <w:r w:rsidR="003B5369" w:rsidRPr="00A2596D">
        <w:rPr>
          <w:lang w:val="en-GB"/>
        </w:rPr>
        <w:t>Cruise expeditions ha</w:t>
      </w:r>
      <w:r w:rsidR="00D1708F" w:rsidRPr="00A2596D">
        <w:rPr>
          <w:lang w:val="en-GB"/>
        </w:rPr>
        <w:t>ve</w:t>
      </w:r>
      <w:r w:rsidR="003B5369" w:rsidRPr="00A2596D">
        <w:rPr>
          <w:lang w:val="en-GB"/>
        </w:rPr>
        <w:t xml:space="preserve"> the potential </w:t>
      </w:r>
      <w:r w:rsidR="00D1708F" w:rsidRPr="00A2596D">
        <w:rPr>
          <w:lang w:val="en-GB"/>
        </w:rPr>
        <w:t>to support</w:t>
      </w:r>
      <w:r w:rsidR="003B5369" w:rsidRPr="00A2596D">
        <w:rPr>
          <w:lang w:val="en-GB"/>
        </w:rPr>
        <w:t xml:space="preserve"> environmental protection efforts by </w:t>
      </w:r>
      <w:r w:rsidR="008B3931" w:rsidRPr="00A2596D">
        <w:rPr>
          <w:lang w:val="en-GB"/>
        </w:rPr>
        <w:t xml:space="preserve">obtaining information that can </w:t>
      </w:r>
      <w:r w:rsidR="003B5369" w:rsidRPr="00A2596D">
        <w:rPr>
          <w:lang w:val="en-GB"/>
        </w:rPr>
        <w:t>help scientists conduct conservation research and provid</w:t>
      </w:r>
      <w:r w:rsidR="008B3931" w:rsidRPr="00A2596D">
        <w:rPr>
          <w:lang w:val="en-GB"/>
        </w:rPr>
        <w:t>e</w:t>
      </w:r>
      <w:r w:rsidR="003B5369" w:rsidRPr="00A2596D">
        <w:rPr>
          <w:lang w:val="en-GB"/>
        </w:rPr>
        <w:t xml:space="preserve"> a better basis for management decisions. </w:t>
      </w:r>
      <w:r w:rsidR="00D05359" w:rsidRPr="00A2596D">
        <w:rPr>
          <w:lang w:val="en-GB"/>
        </w:rPr>
        <w:t xml:space="preserve">Representatives from </w:t>
      </w:r>
      <w:r w:rsidR="00EA3567" w:rsidRPr="00A2596D">
        <w:rPr>
          <w:lang w:val="en-GB"/>
        </w:rPr>
        <w:t>cruise operators</w:t>
      </w:r>
      <w:r w:rsidR="00D05359" w:rsidRPr="00A2596D">
        <w:rPr>
          <w:lang w:val="en-GB"/>
        </w:rPr>
        <w:t>, citizen science programs, local government, local scientists</w:t>
      </w:r>
      <w:r w:rsidR="00EA3567" w:rsidRPr="00A2596D">
        <w:rPr>
          <w:lang w:val="en-GB"/>
        </w:rPr>
        <w:t xml:space="preserve"> an</w:t>
      </w:r>
      <w:r w:rsidR="004369A6" w:rsidRPr="00A2596D">
        <w:rPr>
          <w:lang w:val="en-GB"/>
        </w:rPr>
        <w:t>d</w:t>
      </w:r>
      <w:r w:rsidR="00EA3567" w:rsidRPr="00A2596D">
        <w:rPr>
          <w:lang w:val="en-GB"/>
        </w:rPr>
        <w:t xml:space="preserve"> INTAROS will meet </w:t>
      </w:r>
      <w:r w:rsidR="00D05359" w:rsidRPr="00A2596D">
        <w:rPr>
          <w:lang w:val="en-GB"/>
        </w:rPr>
        <w:t xml:space="preserve">to </w:t>
      </w:r>
      <w:r w:rsidR="008B3931" w:rsidRPr="00A2596D">
        <w:rPr>
          <w:lang w:val="en-GB"/>
        </w:rPr>
        <w:t>discuss and develop</w:t>
      </w:r>
      <w:r w:rsidR="00EA3567" w:rsidRPr="00A2596D">
        <w:rPr>
          <w:lang w:val="en-GB"/>
        </w:rPr>
        <w:t xml:space="preserve"> a </w:t>
      </w:r>
      <w:r w:rsidR="00EA3567" w:rsidRPr="00A2596D">
        <w:rPr>
          <w:rFonts w:eastAsia="Times New Roman" w:cs="Times New Roman"/>
          <w:color w:val="000000"/>
          <w:lang w:val="en-GB"/>
        </w:rPr>
        <w:t xml:space="preserve">Cruise </w:t>
      </w:r>
      <w:r w:rsidR="00D1708F" w:rsidRPr="00A2596D">
        <w:rPr>
          <w:rFonts w:eastAsia="Times New Roman" w:cs="Times New Roman"/>
          <w:color w:val="000000"/>
          <w:lang w:val="en-GB"/>
        </w:rPr>
        <w:t>E</w:t>
      </w:r>
      <w:r w:rsidR="00EA3567" w:rsidRPr="00A2596D">
        <w:rPr>
          <w:rFonts w:eastAsia="Times New Roman" w:cs="Times New Roman"/>
          <w:color w:val="000000"/>
          <w:lang w:val="en-GB"/>
        </w:rPr>
        <w:t xml:space="preserve">xpeditions </w:t>
      </w:r>
      <w:r w:rsidR="00D1708F" w:rsidRPr="00A2596D">
        <w:rPr>
          <w:rFonts w:eastAsia="Times New Roman" w:cs="Times New Roman"/>
          <w:color w:val="000000"/>
          <w:lang w:val="en-GB"/>
        </w:rPr>
        <w:t>M</w:t>
      </w:r>
      <w:r w:rsidR="00EA3567" w:rsidRPr="00A2596D">
        <w:rPr>
          <w:rFonts w:eastAsia="Times New Roman" w:cs="Times New Roman"/>
          <w:color w:val="000000"/>
          <w:lang w:val="en-GB"/>
        </w:rPr>
        <w:t xml:space="preserve">onitoring </w:t>
      </w:r>
      <w:r w:rsidR="00D1708F" w:rsidRPr="00A2596D">
        <w:rPr>
          <w:rFonts w:eastAsia="Times New Roman" w:cs="Times New Roman"/>
          <w:color w:val="000000"/>
          <w:lang w:val="en-GB"/>
        </w:rPr>
        <w:t>P</w:t>
      </w:r>
      <w:r w:rsidR="00EA3567" w:rsidRPr="00A2596D">
        <w:rPr>
          <w:rFonts w:eastAsia="Times New Roman" w:cs="Times New Roman"/>
          <w:color w:val="000000"/>
          <w:lang w:val="en-GB"/>
        </w:rPr>
        <w:t xml:space="preserve">rogram to be tested around Svalbard and in other areas of the Arctic. </w:t>
      </w:r>
      <w:r w:rsidR="003A688A" w:rsidRPr="00A2596D">
        <w:rPr>
          <w:rFonts w:eastAsia="Times New Roman" w:cs="Times New Roman"/>
          <w:color w:val="000000"/>
          <w:lang w:val="en-GB"/>
        </w:rPr>
        <w:t>The focus will be on working towards agreeing on simple methods that can be used along</w:t>
      </w:r>
      <w:r w:rsidR="00D1708F" w:rsidRPr="00A2596D">
        <w:rPr>
          <w:rFonts w:eastAsia="Times New Roman" w:cs="Times New Roman"/>
          <w:color w:val="000000"/>
          <w:lang w:val="en-GB"/>
        </w:rPr>
        <w:t>side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 the normal </w:t>
      </w:r>
      <w:r w:rsidR="00D1708F" w:rsidRPr="00A2596D">
        <w:rPr>
          <w:rFonts w:eastAsia="Times New Roman" w:cs="Times New Roman"/>
          <w:color w:val="000000"/>
          <w:lang w:val="en-GB"/>
        </w:rPr>
        <w:t xml:space="preserve">cruise 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activities </w:t>
      </w:r>
      <w:r w:rsidRPr="00A2596D">
        <w:rPr>
          <w:rFonts w:eastAsia="Times New Roman" w:cs="Times New Roman"/>
          <w:color w:val="000000"/>
          <w:lang w:val="en-GB"/>
        </w:rPr>
        <w:t xml:space="preserve">at sea and on land, 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and </w:t>
      </w:r>
      <w:r w:rsidR="00D1708F" w:rsidRPr="00A2596D">
        <w:rPr>
          <w:rFonts w:eastAsia="Times New Roman" w:cs="Times New Roman"/>
          <w:color w:val="000000"/>
          <w:lang w:val="en-GB"/>
        </w:rPr>
        <w:t xml:space="preserve">which </w:t>
      </w:r>
      <w:r w:rsidR="003A688A" w:rsidRPr="00A2596D">
        <w:rPr>
          <w:rFonts w:eastAsia="Times New Roman" w:cs="Times New Roman"/>
          <w:color w:val="000000"/>
          <w:lang w:val="en-GB"/>
        </w:rPr>
        <w:t>can be reported on</w:t>
      </w:r>
      <w:r w:rsidR="00D1708F" w:rsidRPr="00A2596D">
        <w:rPr>
          <w:rFonts w:eastAsia="Times New Roman" w:cs="Times New Roman"/>
          <w:color w:val="000000"/>
          <w:lang w:val="en-GB"/>
        </w:rPr>
        <w:t>, as far as possible, by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 using the same format. </w:t>
      </w:r>
      <w:r w:rsidR="00C00B43" w:rsidRPr="00A2596D">
        <w:rPr>
          <w:rFonts w:eastAsia="Times New Roman" w:cs="Times New Roman"/>
          <w:color w:val="000000"/>
          <w:lang w:val="en-GB"/>
        </w:rPr>
        <w:t xml:space="preserve">We will look for monitoring that is meaningful to all involved and </w:t>
      </w:r>
      <w:r w:rsidR="00D1708F" w:rsidRPr="00A2596D">
        <w:rPr>
          <w:rFonts w:eastAsia="Times New Roman" w:cs="Times New Roman"/>
          <w:color w:val="000000"/>
          <w:lang w:val="en-GB"/>
        </w:rPr>
        <w:t xml:space="preserve">which </w:t>
      </w:r>
      <w:r w:rsidR="00C00B43" w:rsidRPr="00A2596D">
        <w:rPr>
          <w:rFonts w:eastAsia="Times New Roman" w:cs="Times New Roman"/>
          <w:color w:val="000000"/>
          <w:lang w:val="en-GB"/>
        </w:rPr>
        <w:t xml:space="preserve">will make the cruises an even richer experience for </w:t>
      </w:r>
      <w:r w:rsidR="00D1708F" w:rsidRPr="00A2596D">
        <w:rPr>
          <w:rFonts w:eastAsia="Times New Roman" w:cs="Times New Roman"/>
          <w:color w:val="000000"/>
          <w:lang w:val="en-GB"/>
        </w:rPr>
        <w:t xml:space="preserve">both </w:t>
      </w:r>
      <w:r w:rsidR="00C00B43" w:rsidRPr="00A2596D">
        <w:rPr>
          <w:rFonts w:eastAsia="Times New Roman" w:cs="Times New Roman"/>
          <w:color w:val="000000"/>
          <w:lang w:val="en-GB"/>
        </w:rPr>
        <w:t xml:space="preserve">guides and guests. </w:t>
      </w:r>
    </w:p>
    <w:p w14:paraId="67445956" w14:textId="77777777" w:rsidR="004221E5" w:rsidRPr="00A2596D" w:rsidRDefault="004221E5">
      <w:pPr>
        <w:rPr>
          <w:rFonts w:eastAsia="Times New Roman" w:cs="Times New Roman"/>
          <w:color w:val="000000"/>
          <w:lang w:val="en-GB"/>
        </w:rPr>
      </w:pPr>
    </w:p>
    <w:p w14:paraId="2A7A8726" w14:textId="6F3DDCAD" w:rsidR="00ED510F" w:rsidRPr="00A2596D" w:rsidRDefault="004369A6" w:rsidP="007A205D">
      <w:pPr>
        <w:rPr>
          <w:lang w:val="en-GB"/>
        </w:rPr>
      </w:pPr>
      <w:r w:rsidRPr="00A2596D">
        <w:rPr>
          <w:rFonts w:eastAsia="Times New Roman" w:cs="Times New Roman"/>
          <w:color w:val="000000"/>
          <w:lang w:val="en-GB"/>
        </w:rPr>
        <w:t xml:space="preserve">The </w:t>
      </w:r>
      <w:r w:rsidR="00C00B43" w:rsidRPr="00A2596D">
        <w:rPr>
          <w:rFonts w:eastAsia="Times New Roman" w:cs="Times New Roman"/>
          <w:color w:val="000000"/>
          <w:lang w:val="en-GB"/>
        </w:rPr>
        <w:t>overall objective is</w:t>
      </w:r>
      <w:r w:rsidRPr="00A2596D">
        <w:rPr>
          <w:rFonts w:eastAsia="Times New Roman" w:cs="Times New Roman"/>
          <w:color w:val="000000"/>
          <w:lang w:val="en-GB"/>
        </w:rPr>
        <w:t xml:space="preserve"> the better management of climate</w:t>
      </w:r>
      <w:r w:rsidR="00A2596D" w:rsidRPr="00A2596D">
        <w:rPr>
          <w:rFonts w:eastAsia="Times New Roman" w:cs="Times New Roman"/>
          <w:color w:val="000000"/>
          <w:lang w:val="en-GB"/>
        </w:rPr>
        <w:t xml:space="preserve"> challenges</w:t>
      </w:r>
      <w:r w:rsidRPr="00A2596D">
        <w:rPr>
          <w:rFonts w:eastAsia="Times New Roman" w:cs="Times New Roman"/>
          <w:color w:val="000000"/>
          <w:lang w:val="en-GB"/>
        </w:rPr>
        <w:t xml:space="preserve">, wildlife and cultural sites. </w:t>
      </w:r>
      <w:r w:rsidR="00C00B43" w:rsidRPr="00A2596D">
        <w:rPr>
          <w:rFonts w:eastAsia="Times New Roman" w:cs="Times New Roman"/>
          <w:color w:val="000000"/>
          <w:lang w:val="en-GB"/>
        </w:rPr>
        <w:t xml:space="preserve">The guests and guides will see the importance of their observations </w:t>
      </w:r>
      <w:r w:rsidR="00EA5767" w:rsidRPr="00A2596D">
        <w:rPr>
          <w:rFonts w:eastAsia="Times New Roman" w:cs="Times New Roman"/>
          <w:color w:val="000000"/>
          <w:lang w:val="en-GB"/>
        </w:rPr>
        <w:t xml:space="preserve">and will feel that they </w:t>
      </w:r>
      <w:r w:rsidR="00D1708F" w:rsidRPr="00A2596D">
        <w:rPr>
          <w:rFonts w:eastAsia="Times New Roman" w:cs="Times New Roman"/>
          <w:color w:val="000000"/>
          <w:lang w:val="en-GB"/>
        </w:rPr>
        <w:t xml:space="preserve">are </w:t>
      </w:r>
      <w:r w:rsidR="008B3931" w:rsidRPr="00A2596D">
        <w:rPr>
          <w:rFonts w:eastAsia="Times New Roman" w:cs="Times New Roman"/>
          <w:color w:val="000000"/>
          <w:lang w:val="en-GB"/>
        </w:rPr>
        <w:t>making a contribution to the environment.</w:t>
      </w:r>
      <w:r w:rsidR="00C00B43" w:rsidRPr="00A2596D">
        <w:rPr>
          <w:rFonts w:eastAsia="Times New Roman" w:cs="Times New Roman"/>
          <w:color w:val="000000"/>
          <w:lang w:val="en-GB"/>
        </w:rPr>
        <w:t xml:space="preserve"> </w:t>
      </w:r>
      <w:r w:rsidR="004F2866" w:rsidRPr="00A2596D">
        <w:rPr>
          <w:rFonts w:eastAsia="Times New Roman" w:cs="Times New Roman"/>
          <w:color w:val="000000"/>
          <w:lang w:val="en-GB"/>
        </w:rPr>
        <w:t xml:space="preserve">The cruise operators </w:t>
      </w:r>
      <w:r w:rsidR="00D815F9" w:rsidRPr="00A2596D">
        <w:rPr>
          <w:lang w:val="en-GB"/>
        </w:rPr>
        <w:t>will get a say when it comes to selecting appropriate management interventions</w:t>
      </w:r>
      <w:r w:rsidR="004F2866" w:rsidRPr="00A2596D">
        <w:rPr>
          <w:rFonts w:eastAsia="Times New Roman" w:cs="Times New Roman"/>
          <w:color w:val="000000"/>
          <w:lang w:val="en-GB"/>
        </w:rPr>
        <w:t xml:space="preserve"> that do not unnecessar</w:t>
      </w:r>
      <w:r w:rsidR="00D1708F" w:rsidRPr="00A2596D">
        <w:rPr>
          <w:rFonts w:eastAsia="Times New Roman" w:cs="Times New Roman"/>
          <w:color w:val="000000"/>
          <w:lang w:val="en-GB"/>
        </w:rPr>
        <w:t>il</w:t>
      </w:r>
      <w:r w:rsidR="004F2866" w:rsidRPr="00A2596D">
        <w:rPr>
          <w:rFonts w:eastAsia="Times New Roman" w:cs="Times New Roman"/>
          <w:color w:val="000000"/>
          <w:lang w:val="en-GB"/>
        </w:rPr>
        <w:t xml:space="preserve">y harm their operations. The researchers will </w:t>
      </w:r>
      <w:r w:rsidR="00D1708F" w:rsidRPr="00A2596D">
        <w:rPr>
          <w:rFonts w:eastAsia="Times New Roman" w:cs="Times New Roman"/>
          <w:color w:val="000000"/>
          <w:lang w:val="en-GB"/>
        </w:rPr>
        <w:t>obtain</w:t>
      </w:r>
      <w:r w:rsidR="004F2866" w:rsidRPr="00A2596D">
        <w:rPr>
          <w:rFonts w:eastAsia="Times New Roman" w:cs="Times New Roman"/>
          <w:color w:val="000000"/>
          <w:lang w:val="en-GB"/>
        </w:rPr>
        <w:t xml:space="preserve"> data and information, and</w:t>
      </w:r>
      <w:r w:rsidR="00D815F9" w:rsidRPr="00A2596D">
        <w:rPr>
          <w:rFonts w:eastAsia="Times New Roman" w:cs="Times New Roman"/>
          <w:color w:val="000000"/>
          <w:lang w:val="en-GB"/>
        </w:rPr>
        <w:t xml:space="preserve"> decision-make</w:t>
      </w:r>
      <w:r w:rsidR="00D1708F" w:rsidRPr="00A2596D">
        <w:rPr>
          <w:rFonts w:eastAsia="Times New Roman" w:cs="Times New Roman"/>
          <w:color w:val="000000"/>
          <w:lang w:val="en-GB"/>
        </w:rPr>
        <w:t>r</w:t>
      </w:r>
      <w:r w:rsidR="00D815F9" w:rsidRPr="00A2596D">
        <w:rPr>
          <w:rFonts w:eastAsia="Times New Roman" w:cs="Times New Roman"/>
          <w:color w:val="000000"/>
          <w:lang w:val="en-GB"/>
        </w:rPr>
        <w:t xml:space="preserve">s will </w:t>
      </w:r>
      <w:r w:rsidR="00D1708F" w:rsidRPr="00A2596D">
        <w:rPr>
          <w:rFonts w:eastAsia="Times New Roman" w:cs="Times New Roman"/>
          <w:color w:val="000000"/>
          <w:lang w:val="en-GB"/>
        </w:rPr>
        <w:t>obtain</w:t>
      </w:r>
      <w:r w:rsidR="00D815F9" w:rsidRPr="00A2596D">
        <w:rPr>
          <w:rFonts w:eastAsia="Times New Roman" w:cs="Times New Roman"/>
          <w:color w:val="000000"/>
          <w:lang w:val="en-GB"/>
        </w:rPr>
        <w:t xml:space="preserve"> a</w:t>
      </w:r>
      <w:r w:rsidR="00EA5767" w:rsidRPr="00A2596D">
        <w:rPr>
          <w:rFonts w:eastAsia="Times New Roman" w:cs="Times New Roman"/>
          <w:color w:val="000000"/>
          <w:lang w:val="en-GB"/>
        </w:rPr>
        <w:t xml:space="preserve"> dialog with cruise operators and a </w:t>
      </w:r>
      <w:r w:rsidR="004F2866" w:rsidRPr="00A2596D">
        <w:rPr>
          <w:rFonts w:eastAsia="Times New Roman" w:cs="Times New Roman"/>
          <w:color w:val="000000"/>
          <w:lang w:val="en-GB"/>
        </w:rPr>
        <w:t xml:space="preserve">stronger </w:t>
      </w:r>
      <w:r w:rsidR="008B3931" w:rsidRPr="00A2596D">
        <w:rPr>
          <w:rFonts w:eastAsia="Times New Roman" w:cs="Times New Roman"/>
          <w:color w:val="000000"/>
          <w:lang w:val="en-GB"/>
        </w:rPr>
        <w:t xml:space="preserve">evidence </w:t>
      </w:r>
      <w:r w:rsidR="004F2866" w:rsidRPr="00A2596D">
        <w:rPr>
          <w:rFonts w:eastAsia="Times New Roman" w:cs="Times New Roman"/>
          <w:color w:val="000000"/>
          <w:lang w:val="en-GB"/>
        </w:rPr>
        <w:t xml:space="preserve">for management decisions. </w:t>
      </w:r>
      <w:r w:rsidR="00FB5777" w:rsidRPr="00A2596D">
        <w:rPr>
          <w:rFonts w:eastAsia="Times New Roman" w:cs="Times New Roman"/>
          <w:color w:val="000000"/>
          <w:lang w:val="en-GB"/>
        </w:rPr>
        <w:t xml:space="preserve">The monitoring may include observations by guides and guests, photographs, taking </w:t>
      </w:r>
      <w:r w:rsidR="00D1708F" w:rsidRPr="00A2596D">
        <w:rPr>
          <w:rFonts w:eastAsia="Times New Roman" w:cs="Times New Roman"/>
          <w:color w:val="000000"/>
          <w:lang w:val="en-GB"/>
        </w:rPr>
        <w:t xml:space="preserve">of </w:t>
      </w:r>
      <w:r w:rsidR="00CE5A6F" w:rsidRPr="00A2596D">
        <w:rPr>
          <w:rFonts w:eastAsia="Times New Roman" w:cs="Times New Roman"/>
          <w:color w:val="000000"/>
          <w:lang w:val="en-GB"/>
        </w:rPr>
        <w:t>water, ice or soil</w:t>
      </w:r>
      <w:r w:rsidR="00FB5777" w:rsidRPr="00A2596D">
        <w:rPr>
          <w:rFonts w:eastAsia="Times New Roman" w:cs="Times New Roman"/>
          <w:color w:val="000000"/>
          <w:lang w:val="en-GB"/>
        </w:rPr>
        <w:t xml:space="preserve"> </w:t>
      </w:r>
      <w:r w:rsidR="00D1708F" w:rsidRPr="00A2596D">
        <w:rPr>
          <w:rFonts w:eastAsia="Times New Roman" w:cs="Times New Roman"/>
          <w:color w:val="000000"/>
          <w:lang w:val="en-GB"/>
        </w:rPr>
        <w:t>samples for later analysis</w:t>
      </w:r>
      <w:r w:rsidR="00CE5A6F" w:rsidRPr="00A2596D">
        <w:rPr>
          <w:rFonts w:eastAsia="Times New Roman" w:cs="Times New Roman"/>
          <w:color w:val="000000"/>
          <w:lang w:val="en-GB"/>
        </w:rPr>
        <w:t xml:space="preserve"> by</w:t>
      </w:r>
      <w:r w:rsidR="00FB5777" w:rsidRPr="00A2596D">
        <w:rPr>
          <w:rFonts w:eastAsia="Times New Roman" w:cs="Times New Roman"/>
          <w:color w:val="000000"/>
          <w:lang w:val="en-GB"/>
        </w:rPr>
        <w:t xml:space="preserve"> </w:t>
      </w:r>
      <w:r w:rsidR="004221E5" w:rsidRPr="00A2596D">
        <w:rPr>
          <w:rFonts w:eastAsia="Times New Roman" w:cs="Times New Roman"/>
          <w:color w:val="000000"/>
          <w:lang w:val="en-GB"/>
        </w:rPr>
        <w:t>scientists</w:t>
      </w:r>
      <w:r w:rsidR="00FB5777" w:rsidRPr="00A2596D">
        <w:rPr>
          <w:rFonts w:eastAsia="Times New Roman" w:cs="Times New Roman"/>
          <w:color w:val="000000"/>
          <w:lang w:val="en-GB"/>
        </w:rPr>
        <w:t xml:space="preserve">, etc. </w:t>
      </w:r>
      <w:r w:rsidRPr="00A2596D">
        <w:rPr>
          <w:rFonts w:eastAsia="Times New Roman" w:cs="Times New Roman"/>
          <w:color w:val="000000"/>
          <w:lang w:val="en-GB"/>
        </w:rPr>
        <w:t xml:space="preserve">The cruise operators will own the monitoring program and the resulting data but data will be </w:t>
      </w:r>
      <w:r w:rsidR="004F2866" w:rsidRPr="00A2596D">
        <w:rPr>
          <w:rFonts w:eastAsia="Times New Roman" w:cs="Times New Roman"/>
          <w:color w:val="000000"/>
          <w:lang w:val="en-GB"/>
        </w:rPr>
        <w:t xml:space="preserve">shared </w:t>
      </w:r>
      <w:r w:rsidRPr="00A2596D">
        <w:rPr>
          <w:rFonts w:eastAsia="Times New Roman" w:cs="Times New Roman"/>
          <w:color w:val="000000"/>
          <w:lang w:val="en-GB"/>
        </w:rPr>
        <w:t xml:space="preserve">widely as long as ownership is recognised. 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The </w:t>
      </w:r>
      <w:r w:rsidR="00FB5777" w:rsidRPr="00A2596D">
        <w:rPr>
          <w:rFonts w:eastAsia="Times New Roman" w:cs="Times New Roman"/>
          <w:color w:val="000000"/>
          <w:lang w:val="en-GB"/>
        </w:rPr>
        <w:t>receivers of the data, samples and reports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 may include cruise guests, cruise guides, relevant </w:t>
      </w:r>
      <w:r w:rsidR="00FB5777" w:rsidRPr="00A2596D">
        <w:rPr>
          <w:rFonts w:eastAsia="Times New Roman" w:cs="Times New Roman"/>
          <w:color w:val="000000"/>
          <w:lang w:val="en-GB"/>
        </w:rPr>
        <w:t xml:space="preserve">databases, </w:t>
      </w:r>
      <w:r w:rsidR="003A688A" w:rsidRPr="00A2596D">
        <w:rPr>
          <w:rFonts w:eastAsia="Times New Roman" w:cs="Times New Roman"/>
          <w:color w:val="000000"/>
          <w:lang w:val="en-GB"/>
        </w:rPr>
        <w:t>conservation organisation</w:t>
      </w:r>
      <w:r w:rsidR="00D1708F" w:rsidRPr="00A2596D">
        <w:rPr>
          <w:rFonts w:eastAsia="Times New Roman" w:cs="Times New Roman"/>
          <w:color w:val="000000"/>
          <w:lang w:val="en-GB"/>
        </w:rPr>
        <w:t>s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 and research institutions</w:t>
      </w:r>
      <w:r w:rsidR="00FB5777" w:rsidRPr="00A2596D">
        <w:rPr>
          <w:rFonts w:eastAsia="Times New Roman" w:cs="Times New Roman"/>
          <w:color w:val="000000"/>
          <w:lang w:val="en-GB"/>
        </w:rPr>
        <w:t>,</w:t>
      </w:r>
      <w:r w:rsidR="003A688A" w:rsidRPr="00A2596D">
        <w:rPr>
          <w:rFonts w:eastAsia="Times New Roman" w:cs="Times New Roman"/>
          <w:color w:val="000000"/>
          <w:lang w:val="en-GB"/>
        </w:rPr>
        <w:t xml:space="preserve"> as well as authorities responsible for recommending </w:t>
      </w:r>
      <w:r w:rsidR="00FB5777" w:rsidRPr="00A2596D">
        <w:rPr>
          <w:rFonts w:eastAsia="Times New Roman" w:cs="Times New Roman"/>
          <w:color w:val="000000"/>
          <w:lang w:val="en-GB"/>
        </w:rPr>
        <w:t xml:space="preserve">or deciding </w:t>
      </w:r>
      <w:r w:rsidR="00D1708F" w:rsidRPr="00A2596D">
        <w:rPr>
          <w:rFonts w:eastAsia="Times New Roman" w:cs="Times New Roman"/>
          <w:color w:val="000000"/>
          <w:lang w:val="en-GB"/>
        </w:rPr>
        <w:t xml:space="preserve">on </w:t>
      </w:r>
      <w:r w:rsidR="003A688A" w:rsidRPr="00A2596D">
        <w:rPr>
          <w:rFonts w:eastAsia="Times New Roman" w:cs="Times New Roman"/>
          <w:color w:val="000000"/>
          <w:lang w:val="en-GB"/>
        </w:rPr>
        <w:t>management action</w:t>
      </w:r>
      <w:r w:rsidR="00FB5777" w:rsidRPr="00A2596D">
        <w:rPr>
          <w:rFonts w:eastAsia="Times New Roman" w:cs="Times New Roman"/>
          <w:color w:val="000000"/>
          <w:lang w:val="en-GB"/>
        </w:rPr>
        <w:t>s.</w:t>
      </w:r>
      <w:r w:rsidR="00D815F9" w:rsidRPr="00A2596D">
        <w:rPr>
          <w:rFonts w:eastAsia="Times New Roman" w:cs="Times New Roman"/>
          <w:color w:val="000000"/>
          <w:lang w:val="en-GB"/>
        </w:rPr>
        <w:t xml:space="preserve"> </w:t>
      </w:r>
      <w:r w:rsidR="006347C3" w:rsidRPr="00A2596D">
        <w:rPr>
          <w:lang w:val="en-GB"/>
        </w:rPr>
        <w:t xml:space="preserve"> </w:t>
      </w:r>
    </w:p>
    <w:p w14:paraId="6225CA18" w14:textId="77777777" w:rsidR="00A2596D" w:rsidRPr="00A2596D" w:rsidRDefault="00A2596D" w:rsidP="007A205D">
      <w:pPr>
        <w:rPr>
          <w:rFonts w:eastAsia="Times New Roman" w:cs="Times New Roman"/>
          <w:color w:val="000000"/>
          <w:lang w:val="en-GB"/>
        </w:rPr>
      </w:pPr>
    </w:p>
    <w:p w14:paraId="429B47C7" w14:textId="2D54A749" w:rsidR="00A2596D" w:rsidRPr="00A2596D" w:rsidRDefault="00A2596D" w:rsidP="00A259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4"/>
        </w:rPr>
      </w:pPr>
      <w:r w:rsidRPr="00A2596D">
        <w:rPr>
          <w:rFonts w:asciiTheme="minorHAnsi" w:hAnsiTheme="minorHAnsi"/>
          <w:b/>
          <w:bCs/>
          <w:color w:val="000000"/>
          <w:sz w:val="24"/>
        </w:rPr>
        <w:t>Contact</w:t>
      </w:r>
    </w:p>
    <w:p w14:paraId="5A1D6FCA" w14:textId="77777777" w:rsidR="00A2596D" w:rsidRPr="00A2596D" w:rsidRDefault="00A2596D" w:rsidP="00A259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</w:rPr>
      </w:pPr>
      <w:r w:rsidRPr="00A2596D">
        <w:rPr>
          <w:rFonts w:asciiTheme="minorHAnsi" w:hAnsiTheme="minorHAnsi"/>
          <w:bCs/>
          <w:color w:val="000000"/>
          <w:sz w:val="22"/>
        </w:rPr>
        <w:t xml:space="preserve">Lisbeth Iversen, Finn Danielsen og Michael K. Poulsen. Tel. </w:t>
      </w:r>
      <w:r w:rsidRPr="00A2596D">
        <w:rPr>
          <w:rFonts w:asciiTheme="minorHAnsi" w:hAnsiTheme="minorHAnsi"/>
          <w:color w:val="000000"/>
          <w:sz w:val="22"/>
        </w:rPr>
        <w:t>Lisbeth, mobil + 4792014606</w:t>
      </w:r>
    </w:p>
    <w:p w14:paraId="42F4C0F5" w14:textId="77777777" w:rsidR="00A2596D" w:rsidRPr="00A2596D" w:rsidRDefault="00A2596D" w:rsidP="007A205D">
      <w:pPr>
        <w:rPr>
          <w:rFonts w:eastAsia="Times New Roman" w:cs="Times New Roman"/>
          <w:color w:val="000000"/>
          <w:lang w:val="en-GB"/>
        </w:rPr>
      </w:pPr>
    </w:p>
    <w:sectPr w:rsidR="00A2596D" w:rsidRPr="00A2596D" w:rsidSect="009B45AE">
      <w:footerReference w:type="even" r:id="rId7"/>
      <w:footerReference w:type="default" r:id="rId8"/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40D7E" w14:textId="77777777" w:rsidR="001A606B" w:rsidRDefault="001A606B" w:rsidP="00A2596D">
      <w:r>
        <w:separator/>
      </w:r>
    </w:p>
  </w:endnote>
  <w:endnote w:type="continuationSeparator" w:id="0">
    <w:p w14:paraId="4BB52ABF" w14:textId="77777777" w:rsidR="001A606B" w:rsidRDefault="001A606B" w:rsidP="00A2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8EA6" w14:textId="77777777" w:rsidR="00A2596D" w:rsidRDefault="00A2596D" w:rsidP="00A259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F0618" w14:textId="77777777" w:rsidR="00A2596D" w:rsidRDefault="00A25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35EE" w14:textId="77777777" w:rsidR="00A2596D" w:rsidRDefault="00A2596D" w:rsidP="00A259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115449" w14:textId="77777777" w:rsidR="00A2596D" w:rsidRDefault="00A25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20EC" w14:textId="77777777" w:rsidR="001A606B" w:rsidRDefault="001A606B" w:rsidP="00A2596D">
      <w:r>
        <w:separator/>
      </w:r>
    </w:p>
  </w:footnote>
  <w:footnote w:type="continuationSeparator" w:id="0">
    <w:p w14:paraId="4EA045EC" w14:textId="77777777" w:rsidR="001A606B" w:rsidRDefault="001A606B" w:rsidP="00A2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9D4"/>
    <w:multiLevelType w:val="multilevel"/>
    <w:tmpl w:val="7952C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779A7"/>
    <w:multiLevelType w:val="multilevel"/>
    <w:tmpl w:val="B2A4D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A072B"/>
    <w:multiLevelType w:val="hybridMultilevel"/>
    <w:tmpl w:val="530A182A"/>
    <w:lvl w:ilvl="0" w:tplc="0C8CC094">
      <w:start w:val="1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E6"/>
    <w:rsid w:val="0001334C"/>
    <w:rsid w:val="00034EBC"/>
    <w:rsid w:val="00054394"/>
    <w:rsid w:val="00065E5B"/>
    <w:rsid w:val="00083174"/>
    <w:rsid w:val="000B051A"/>
    <w:rsid w:val="000D7431"/>
    <w:rsid w:val="0012430E"/>
    <w:rsid w:val="0013349C"/>
    <w:rsid w:val="00165327"/>
    <w:rsid w:val="00180F90"/>
    <w:rsid w:val="0018100D"/>
    <w:rsid w:val="00182796"/>
    <w:rsid w:val="001A606B"/>
    <w:rsid w:val="001B3CD8"/>
    <w:rsid w:val="001B4ABB"/>
    <w:rsid w:val="001D477A"/>
    <w:rsid w:val="0022420A"/>
    <w:rsid w:val="002B1F8E"/>
    <w:rsid w:val="002D0AD9"/>
    <w:rsid w:val="002F3B7C"/>
    <w:rsid w:val="003050A2"/>
    <w:rsid w:val="00335DEE"/>
    <w:rsid w:val="003430A8"/>
    <w:rsid w:val="00353BAC"/>
    <w:rsid w:val="00367180"/>
    <w:rsid w:val="003A2513"/>
    <w:rsid w:val="003A688A"/>
    <w:rsid w:val="003B5369"/>
    <w:rsid w:val="003C183F"/>
    <w:rsid w:val="003C36E6"/>
    <w:rsid w:val="003C7DC6"/>
    <w:rsid w:val="003E7339"/>
    <w:rsid w:val="004004BC"/>
    <w:rsid w:val="004221E5"/>
    <w:rsid w:val="004369A6"/>
    <w:rsid w:val="004448ED"/>
    <w:rsid w:val="004519AE"/>
    <w:rsid w:val="00465C10"/>
    <w:rsid w:val="00477E86"/>
    <w:rsid w:val="004B0028"/>
    <w:rsid w:val="004F2866"/>
    <w:rsid w:val="0054020D"/>
    <w:rsid w:val="00560695"/>
    <w:rsid w:val="005950E9"/>
    <w:rsid w:val="005A4A2D"/>
    <w:rsid w:val="005C260F"/>
    <w:rsid w:val="005D32B4"/>
    <w:rsid w:val="00623FF4"/>
    <w:rsid w:val="006246BD"/>
    <w:rsid w:val="006347C3"/>
    <w:rsid w:val="00680B83"/>
    <w:rsid w:val="006E4C44"/>
    <w:rsid w:val="006F0197"/>
    <w:rsid w:val="007468E1"/>
    <w:rsid w:val="00755433"/>
    <w:rsid w:val="00766AA4"/>
    <w:rsid w:val="007A205D"/>
    <w:rsid w:val="00807CFD"/>
    <w:rsid w:val="00835E57"/>
    <w:rsid w:val="008542E2"/>
    <w:rsid w:val="0086209C"/>
    <w:rsid w:val="008B3931"/>
    <w:rsid w:val="008E342F"/>
    <w:rsid w:val="00907FC4"/>
    <w:rsid w:val="009406EF"/>
    <w:rsid w:val="009571D6"/>
    <w:rsid w:val="00960620"/>
    <w:rsid w:val="009B02E7"/>
    <w:rsid w:val="009B45AE"/>
    <w:rsid w:val="009E6301"/>
    <w:rsid w:val="00A25339"/>
    <w:rsid w:val="00A2596D"/>
    <w:rsid w:val="00A457E6"/>
    <w:rsid w:val="00A45821"/>
    <w:rsid w:val="00AD11FD"/>
    <w:rsid w:val="00B06202"/>
    <w:rsid w:val="00B447DC"/>
    <w:rsid w:val="00B660C5"/>
    <w:rsid w:val="00BB58D1"/>
    <w:rsid w:val="00BE52AB"/>
    <w:rsid w:val="00BF1A8C"/>
    <w:rsid w:val="00BF3EF7"/>
    <w:rsid w:val="00C00B43"/>
    <w:rsid w:val="00C14E42"/>
    <w:rsid w:val="00C52F7F"/>
    <w:rsid w:val="00C7071D"/>
    <w:rsid w:val="00C72EB2"/>
    <w:rsid w:val="00CE5A6F"/>
    <w:rsid w:val="00D05359"/>
    <w:rsid w:val="00D14E46"/>
    <w:rsid w:val="00D1708F"/>
    <w:rsid w:val="00D5729E"/>
    <w:rsid w:val="00D815F9"/>
    <w:rsid w:val="00DC4EA6"/>
    <w:rsid w:val="00DF2A60"/>
    <w:rsid w:val="00E0195E"/>
    <w:rsid w:val="00E2211F"/>
    <w:rsid w:val="00E46C91"/>
    <w:rsid w:val="00E95F28"/>
    <w:rsid w:val="00EA3567"/>
    <w:rsid w:val="00EA5767"/>
    <w:rsid w:val="00EC050A"/>
    <w:rsid w:val="00ED510F"/>
    <w:rsid w:val="00EE51F2"/>
    <w:rsid w:val="00F62B4B"/>
    <w:rsid w:val="00F6791A"/>
    <w:rsid w:val="00F702ED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4E3D55"/>
  <w14:defaultImageDpi w14:val="300"/>
  <w15:docId w15:val="{6F63B4F7-8D29-9B47-B26E-C7602C3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AD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/>
    </w:rPr>
  </w:style>
  <w:style w:type="character" w:styleId="Hyperlink">
    <w:name w:val="Hyperlink"/>
    <w:basedOn w:val="DefaultParagraphFont"/>
    <w:uiPriority w:val="99"/>
    <w:unhideWhenUsed/>
    <w:rsid w:val="002D0AD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80F90"/>
    <w:rPr>
      <w:i/>
      <w:iCs/>
    </w:rPr>
  </w:style>
  <w:style w:type="character" w:styleId="Strong">
    <w:name w:val="Strong"/>
    <w:basedOn w:val="DefaultParagraphFont"/>
    <w:uiPriority w:val="22"/>
    <w:qFormat/>
    <w:rsid w:val="001D477A"/>
    <w:rPr>
      <w:b/>
      <w:bCs/>
    </w:rPr>
  </w:style>
  <w:style w:type="character" w:customStyle="1" w:styleId="apple-converted-space">
    <w:name w:val="apple-converted-space"/>
    <w:basedOn w:val="DefaultParagraphFont"/>
    <w:rsid w:val="001D477A"/>
  </w:style>
  <w:style w:type="paragraph" w:styleId="NoSpacing">
    <w:name w:val="No Spacing"/>
    <w:uiPriority w:val="1"/>
    <w:qFormat/>
    <w:rsid w:val="00835E57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79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31"/>
    <w:rPr>
      <w:rFonts w:ascii="Lucida Grande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B3931"/>
    <w:rPr>
      <w:lang w:val="en-US"/>
    </w:rPr>
  </w:style>
  <w:style w:type="paragraph" w:styleId="ListParagraph">
    <w:name w:val="List Paragraph"/>
    <w:basedOn w:val="Normal"/>
    <w:uiPriority w:val="34"/>
    <w:qFormat/>
    <w:rsid w:val="008B39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59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6D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2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Køie Poulsen</dc:creator>
  <cp:keywords/>
  <dc:description/>
  <cp:lastModifiedBy>Stein Sandven</cp:lastModifiedBy>
  <cp:revision>2</cp:revision>
  <cp:lastPrinted>2019-02-27T15:39:00Z</cp:lastPrinted>
  <dcterms:created xsi:type="dcterms:W3CDTF">2019-03-04T09:20:00Z</dcterms:created>
  <dcterms:modified xsi:type="dcterms:W3CDTF">2019-03-04T09:20:00Z</dcterms:modified>
</cp:coreProperties>
</file>